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Title"/>
      </w:pPr>
      <w:r>
        <w:rPr/>
        <w:t>Для</w:t>
      </w:r>
      <w:r>
        <w:rPr>
          <w:spacing w:val="-4"/>
        </w:rPr>
        <w:t> </w:t>
      </w:r>
      <w:r>
        <w:rPr/>
        <w:t>чего</w:t>
      </w:r>
      <w:r>
        <w:rPr>
          <w:spacing w:val="-1"/>
        </w:rPr>
        <w:t> </w:t>
      </w:r>
      <w:r>
        <w:rPr/>
        <w:t>нужен</w:t>
      </w:r>
      <w:r>
        <w:rPr>
          <w:spacing w:val="1"/>
        </w:rPr>
        <w:t> </w:t>
      </w:r>
      <w:r>
        <w:rPr/>
        <w:t>фликер?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1822450</wp:posOffset>
            </wp:positionH>
            <wp:positionV relativeFrom="paragraph">
              <wp:posOffset>135633</wp:posOffset>
            </wp:positionV>
            <wp:extent cx="5353274" cy="384448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274" cy="384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5"/>
        </w:rPr>
        <w:sectPr>
          <w:type w:val="continuous"/>
          <w:pgSz w:w="11930" w:h="8400" w:orient="landscape"/>
          <w:pgMar w:top="760" w:bottom="0" w:left="740" w:right="320"/>
        </w:sectPr>
      </w:pPr>
    </w:p>
    <w:p>
      <w:pPr>
        <w:spacing w:before="61"/>
        <w:ind w:left="39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746" w:val="right" w:leader="dot"/>
            </w:tabs>
            <w:spacing w:before="233"/>
          </w:pPr>
          <w:hyperlink w:history="true" w:anchor="_TOC_250004">
            <w:r>
              <w:rPr/>
              <w:t>Что</w:t>
            </w:r>
            <w:r>
              <w:rPr>
                <w:spacing w:val="1"/>
              </w:rPr>
              <w:t> </w:t>
            </w:r>
            <w:r>
              <w:rPr/>
              <w:t>такое</w:t>
            </w:r>
            <w:r>
              <w:rPr>
                <w:spacing w:val="1"/>
              </w:rPr>
              <w:t> </w:t>
            </w:r>
            <w:r>
              <w:rPr/>
              <w:t>фликер?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10746" w:val="right" w:leader="dot"/>
            </w:tabs>
          </w:pPr>
          <w:hyperlink w:history="true" w:anchor="_TOC_250003">
            <w:r>
              <w:rPr/>
              <w:t>Для</w:t>
            </w:r>
            <w:r>
              <w:rPr>
                <w:spacing w:val="2"/>
              </w:rPr>
              <w:t> </w:t>
            </w:r>
            <w:r>
              <w:rPr/>
              <w:t>чего</w:t>
            </w:r>
            <w:r>
              <w:rPr>
                <w:spacing w:val="1"/>
              </w:rPr>
              <w:t> </w:t>
            </w:r>
            <w:r>
              <w:rPr/>
              <w:t>нужен</w:t>
            </w:r>
            <w:r>
              <w:rPr>
                <w:spacing w:val="4"/>
              </w:rPr>
              <w:t> </w:t>
            </w:r>
            <w:r>
              <w:rPr/>
              <w:t>фликер?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10746" w:val="right" w:leader="dot"/>
            </w:tabs>
            <w:spacing w:before="223"/>
          </w:pPr>
          <w:hyperlink w:history="true" w:anchor="_TOC_250002">
            <w:r>
              <w:rPr/>
              <w:t>Какие</w:t>
            </w:r>
            <w:r>
              <w:rPr>
                <w:spacing w:val="3"/>
              </w:rPr>
              <w:t> </w:t>
            </w:r>
            <w:r>
              <w:rPr/>
              <w:t>фликеры</w:t>
            </w:r>
            <w:r>
              <w:rPr>
                <w:spacing w:val="2"/>
              </w:rPr>
              <w:t> </w:t>
            </w:r>
            <w:r>
              <w:rPr/>
              <w:t>бывают?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10746" w:val="right" w:leader="dot"/>
            </w:tabs>
          </w:pPr>
          <w:hyperlink w:history="true" w:anchor="_TOC_250001">
            <w:r>
              <w:rPr/>
              <w:t>Как</w:t>
            </w:r>
            <w:r>
              <w:rPr>
                <w:spacing w:val="2"/>
              </w:rPr>
              <w:t> </w:t>
            </w:r>
            <w:r>
              <w:rPr/>
              <w:t>носить</w:t>
            </w:r>
            <w:r>
              <w:rPr>
                <w:spacing w:val="3"/>
              </w:rPr>
              <w:t> </w:t>
            </w:r>
            <w:r>
              <w:rPr/>
              <w:t>фликеры?</w:t>
            </w:r>
            <w:r>
              <w:rPr>
                <w:rFonts w:ascii="Times New Roman" w:hAnsi="Times New Roman"/>
              </w:rPr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10745" w:val="right" w:leader="dot"/>
            </w:tabs>
            <w:spacing w:before="223"/>
          </w:pPr>
          <w:hyperlink w:history="true" w:anchor="_TOC_250000">
            <w:r>
              <w:rPr>
                <w:w w:val="105"/>
              </w:rPr>
              <w:t>Фликер</w:t>
            </w:r>
            <w:r>
              <w:rPr>
                <w:spacing w:val="-4"/>
                <w:w w:val="105"/>
              </w:rPr>
              <w:t> </w:t>
            </w:r>
            <w:r>
              <w:rPr>
                <w:w w:val="130"/>
              </w:rPr>
              <w:t>–</w:t>
            </w:r>
            <w:r>
              <w:rPr>
                <w:spacing w:val="-23"/>
                <w:w w:val="130"/>
              </w:rPr>
              <w:t> </w:t>
            </w:r>
            <w:r>
              <w:rPr>
                <w:w w:val="105"/>
              </w:rPr>
              <w:t>это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Ваша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защита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дороге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>
          <w:pPr>
            <w:pStyle w:val="TOC1"/>
            <w:tabs>
              <w:tab w:pos="10746" w:val="right" w:leader="dot"/>
            </w:tabs>
          </w:pPr>
          <w:r>
            <w:rPr/>
            <w:t>Словарь</w:t>
          </w:r>
          <w:r>
            <w:rPr>
              <w:rFonts w:ascii="Times New Roman" w:hAnsi="Times New Roman"/>
            </w:rPr>
            <w:tab/>
          </w:r>
          <w:r>
            <w:rPr/>
            <w:t>11</w:t>
          </w:r>
        </w:p>
      </w:sdtContent>
    </w:sdt>
    <w:p>
      <w:pPr>
        <w:spacing w:after="0"/>
        <w:sectPr>
          <w:footerReference w:type="default" r:id="rId6"/>
          <w:pgSz w:w="11930" w:h="8400" w:orient="landscape"/>
          <w:pgMar w:footer="875" w:header="0" w:top="700" w:bottom="1060" w:left="740" w:right="320"/>
          <w:pgNumType w:start="2"/>
        </w:sectPr>
      </w:pPr>
    </w:p>
    <w:p>
      <w:pPr>
        <w:pStyle w:val="Heading1"/>
        <w:spacing w:before="61"/>
      </w:pPr>
      <w:bookmarkStart w:name="_TOC_250004" w:id="1"/>
      <w:r>
        <w:rPr/>
        <w:t>Что</w:t>
      </w:r>
      <w:r>
        <w:rPr>
          <w:spacing w:val="-3"/>
        </w:rPr>
        <w:t> </w:t>
      </w:r>
      <w:r>
        <w:rPr/>
        <w:t>такое</w:t>
      </w:r>
      <w:r>
        <w:rPr>
          <w:spacing w:val="-1"/>
        </w:rPr>
        <w:t> </w:t>
      </w:r>
      <w:bookmarkEnd w:id="1"/>
      <w:r>
        <w:rPr/>
        <w:t>фликер?</w:t>
      </w:r>
    </w:p>
    <w:p>
      <w:pPr>
        <w:pStyle w:val="BodyText"/>
        <w:spacing w:before="233"/>
        <w:ind w:left="39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3989070</wp:posOffset>
            </wp:positionH>
            <wp:positionV relativeFrom="paragraph">
              <wp:posOffset>317960</wp:posOffset>
            </wp:positionV>
            <wp:extent cx="3145789" cy="314579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89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Фликер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значок,</w:t>
      </w:r>
    </w:p>
    <w:p>
      <w:pPr>
        <w:pStyle w:val="BodyText"/>
        <w:spacing w:before="165"/>
        <w:ind w:left="392"/>
      </w:pPr>
      <w:r>
        <w:rPr/>
        <w:t>который</w:t>
      </w:r>
      <w:r>
        <w:rPr>
          <w:spacing w:val="-8"/>
        </w:rPr>
        <w:t> </w:t>
      </w:r>
      <w:r>
        <w:rPr/>
        <w:t>светится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темноте.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392"/>
      </w:pPr>
      <w:r>
        <w:rPr/>
        <w:t>Фликер</w:t>
      </w:r>
      <w:r>
        <w:rPr>
          <w:spacing w:val="-18"/>
        </w:rPr>
        <w:t> </w:t>
      </w:r>
      <w:r>
        <w:rPr/>
        <w:t>светится,</w:t>
      </w:r>
    </w:p>
    <w:p>
      <w:pPr>
        <w:pStyle w:val="BodyText"/>
        <w:spacing w:line="364" w:lineRule="auto" w:before="168"/>
        <w:ind w:left="392" w:right="7433"/>
      </w:pPr>
      <w:r>
        <w:rPr/>
        <w:t>когда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попадает</w:t>
      </w:r>
      <w:r>
        <w:rPr>
          <w:spacing w:val="-72"/>
        </w:rPr>
        <w:t> </w:t>
      </w:r>
      <w:r>
        <w:rPr/>
        <w:t>свет</w:t>
      </w:r>
      <w:r>
        <w:rPr>
          <w:spacing w:val="1"/>
        </w:rPr>
        <w:t> </w:t>
      </w:r>
      <w:r>
        <w:rPr/>
        <w:t>от</w:t>
      </w:r>
      <w:r>
        <w:rPr>
          <w:spacing w:val="3"/>
        </w:rPr>
        <w:t> </w:t>
      </w:r>
      <w:r>
        <w:rPr/>
        <w:t>фар машин.</w:t>
      </w:r>
    </w:p>
    <w:p>
      <w:pPr>
        <w:spacing w:before="117"/>
        <w:ind w:left="392" w:right="0" w:firstLine="0"/>
        <w:jc w:val="left"/>
        <w:rPr>
          <w:sz w:val="28"/>
        </w:rPr>
      </w:pPr>
      <w:r>
        <w:rPr>
          <w:rFonts w:ascii="Arial" w:hAnsi="Arial"/>
          <w:b/>
          <w:sz w:val="28"/>
        </w:rPr>
        <w:t>Пешеход</w:t>
      </w:r>
      <w:r>
        <w:rPr>
          <w:rFonts w:ascii="Arial" w:hAnsi="Arial"/>
          <w:b/>
          <w:spacing w:val="-8"/>
          <w:sz w:val="28"/>
        </w:rPr>
        <w:t> </w:t>
      </w:r>
      <w:r>
        <w:rPr>
          <w:sz w:val="28"/>
        </w:rPr>
        <w:t>носит</w:t>
      </w:r>
      <w:r>
        <w:rPr>
          <w:spacing w:val="-4"/>
          <w:sz w:val="28"/>
        </w:rPr>
        <w:t> </w:t>
      </w:r>
      <w:r>
        <w:rPr>
          <w:sz w:val="28"/>
        </w:rPr>
        <w:t>фликер: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0" w:after="0"/>
        <w:ind w:left="676" w:right="0" w:hanging="28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верхней</w:t>
      </w:r>
      <w:r>
        <w:rPr>
          <w:spacing w:val="-3"/>
          <w:sz w:val="28"/>
        </w:rPr>
        <w:t> </w:t>
      </w:r>
      <w:r>
        <w:rPr>
          <w:sz w:val="28"/>
        </w:rPr>
        <w:t>одежде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278" w:after="0"/>
        <w:ind w:left="676" w:right="0" w:hanging="285"/>
        <w:jc w:val="left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рюкзаке</w:t>
      </w:r>
      <w:r>
        <w:rPr>
          <w:spacing w:val="-16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сумке.</w:t>
      </w:r>
    </w:p>
    <w:p>
      <w:pPr>
        <w:pStyle w:val="BodyText"/>
        <w:spacing w:line="362" w:lineRule="auto" w:before="282"/>
        <w:ind w:left="392" w:right="6418"/>
      </w:pPr>
      <w:r>
        <w:rPr>
          <w:rFonts w:ascii="Arial" w:hAnsi="Arial"/>
          <w:b/>
        </w:rPr>
        <w:t>Пешеход</w:t>
      </w:r>
      <w:r>
        <w:rPr>
          <w:rFonts w:ascii="Arial" w:hAnsi="Arial"/>
          <w:b/>
          <w:spacing w:val="-19"/>
        </w:rPr>
        <w:t> </w:t>
      </w:r>
      <w:r>
        <w:rPr/>
        <w:t>прикрепляет</w:t>
      </w:r>
      <w:r>
        <w:rPr>
          <w:spacing w:val="-14"/>
        </w:rPr>
        <w:t> </w:t>
      </w:r>
      <w:r>
        <w:rPr/>
        <w:t>фликер</w:t>
      </w:r>
      <w:r>
        <w:rPr>
          <w:spacing w:val="-72"/>
        </w:rPr>
        <w:t> </w:t>
      </w:r>
      <w:r>
        <w:rPr/>
        <w:t>на</w:t>
      </w:r>
      <w:r>
        <w:rPr>
          <w:spacing w:val="2"/>
        </w:rPr>
        <w:t> </w:t>
      </w:r>
      <w:r>
        <w:rPr/>
        <w:t>коляску, велосипед,</w:t>
      </w:r>
    </w:p>
    <w:p>
      <w:pPr>
        <w:pStyle w:val="BodyText"/>
        <w:spacing w:before="4"/>
        <w:ind w:left="392"/>
      </w:pPr>
      <w:r>
        <w:rPr/>
        <w:t>на</w:t>
      </w:r>
      <w:r>
        <w:rPr>
          <w:spacing w:val="-10"/>
        </w:rPr>
        <w:t> </w:t>
      </w:r>
      <w:r>
        <w:rPr/>
        <w:t>ошейник</w:t>
      </w:r>
      <w:r>
        <w:rPr>
          <w:spacing w:val="-14"/>
        </w:rPr>
        <w:t> </w:t>
      </w:r>
      <w:r>
        <w:rPr/>
        <w:t>собаки.</w:t>
      </w:r>
    </w:p>
    <w:p>
      <w:pPr>
        <w:spacing w:after="0"/>
        <w:sectPr>
          <w:pgSz w:w="11930" w:h="8400" w:orient="landscape"/>
          <w:pgMar w:header="0" w:footer="875" w:top="700" w:bottom="1060" w:left="740" w:right="320"/>
        </w:sectPr>
      </w:pPr>
    </w:p>
    <w:p>
      <w:pPr>
        <w:pStyle w:val="Heading1"/>
        <w:jc w:val="both"/>
      </w:pPr>
      <w:bookmarkStart w:name="_TOC_250003" w:id="2"/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1"/>
        </w:rPr>
        <w:t> </w:t>
      </w:r>
      <w:r>
        <w:rPr/>
        <w:t>нужен</w:t>
      </w:r>
      <w:r>
        <w:rPr>
          <w:spacing w:val="-4"/>
        </w:rPr>
        <w:t> </w:t>
      </w:r>
      <w:bookmarkEnd w:id="2"/>
      <w:r>
        <w:rPr/>
        <w:t>фликер?</w:t>
      </w:r>
    </w:p>
    <w:p>
      <w:pPr>
        <w:pStyle w:val="BodyText"/>
        <w:spacing w:before="2"/>
        <w:rPr>
          <w:rFonts w:ascii="Arial"/>
          <w:b/>
          <w:sz w:val="37"/>
        </w:rPr>
      </w:pPr>
    </w:p>
    <w:p>
      <w:pPr>
        <w:pStyle w:val="BodyText"/>
        <w:ind w:left="392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3889375</wp:posOffset>
            </wp:positionH>
            <wp:positionV relativeFrom="paragraph">
              <wp:posOffset>224361</wp:posOffset>
            </wp:positionV>
            <wp:extent cx="3330575" cy="239204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Фликер</w:t>
      </w:r>
      <w:r>
        <w:rPr>
          <w:spacing w:val="-17"/>
        </w:rPr>
        <w:t> </w:t>
      </w:r>
      <w:r>
        <w:rPr>
          <w:spacing w:val="-1"/>
        </w:rPr>
        <w:t>нужен,</w:t>
      </w:r>
    </w:p>
    <w:p>
      <w:pPr>
        <w:pStyle w:val="BodyText"/>
        <w:spacing w:line="362" w:lineRule="auto" w:before="166"/>
        <w:ind w:left="392" w:right="6707"/>
        <w:jc w:val="both"/>
      </w:pPr>
      <w:r>
        <w:rPr/>
        <w:t>чтобы водитель автомобиля</w:t>
      </w:r>
      <w:r>
        <w:rPr>
          <w:spacing w:val="-72"/>
        </w:rPr>
        <w:t> </w:t>
      </w:r>
      <w:r>
        <w:rPr/>
        <w:t>увидел </w:t>
      </w:r>
      <w:r>
        <w:rPr>
          <w:rFonts w:ascii="Arial" w:hAnsi="Arial"/>
          <w:b/>
        </w:rPr>
        <w:t>пешехода </w:t>
      </w:r>
      <w:r>
        <w:rPr/>
        <w:t>в темноте</w:t>
      </w:r>
      <w:r>
        <w:rPr>
          <w:spacing w:val="-72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наехал на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spacing w:line="364" w:lineRule="auto" w:before="126"/>
        <w:ind w:left="392" w:right="7534"/>
      </w:pPr>
      <w:r>
        <w:rPr/>
        <w:t>Фликер помогает</w:t>
      </w:r>
      <w:r>
        <w:rPr>
          <w:spacing w:val="1"/>
        </w:rPr>
        <w:t> </w:t>
      </w:r>
      <w:r>
        <w:rPr/>
        <w:t>водителю автомобиля</w:t>
      </w:r>
      <w:r>
        <w:rPr>
          <w:spacing w:val="-72"/>
        </w:rPr>
        <w:t> </w:t>
      </w:r>
      <w:r>
        <w:rPr/>
        <w:t>увидеть</w:t>
      </w:r>
      <w:r>
        <w:rPr>
          <w:spacing w:val="3"/>
        </w:rPr>
        <w:t> </w:t>
      </w:r>
      <w:r>
        <w:rPr/>
        <w:t>Вас: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119" w:after="0"/>
        <w:ind w:left="676" w:right="0" w:hanging="285"/>
        <w:jc w:val="left"/>
        <w:rPr>
          <w:sz w:val="28"/>
        </w:rPr>
      </w:pPr>
      <w:r>
        <w:rPr>
          <w:sz w:val="28"/>
        </w:rPr>
        <w:t>в темноте</w:t>
      </w:r>
      <w:r>
        <w:rPr>
          <w:spacing w:val="-3"/>
          <w:sz w:val="28"/>
        </w:rPr>
        <w:t> </w:t>
      </w:r>
      <w:r>
        <w:rPr>
          <w:sz w:val="28"/>
        </w:rPr>
        <w:t>или в</w:t>
      </w:r>
      <w:r>
        <w:rPr>
          <w:spacing w:val="-2"/>
          <w:sz w:val="28"/>
        </w:rPr>
        <w:t> </w:t>
      </w:r>
      <w:r>
        <w:rPr>
          <w:sz w:val="28"/>
        </w:rPr>
        <w:t>тумане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279" w:after="0"/>
        <w:ind w:left="676" w:right="0" w:hanging="285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0"/>
          <w:sz w:val="28"/>
        </w:rPr>
        <w:t> </w:t>
      </w:r>
      <w:r>
        <w:rPr>
          <w:sz w:val="28"/>
        </w:rPr>
        <w:t>идёт</w:t>
      </w:r>
      <w:r>
        <w:rPr>
          <w:spacing w:val="-7"/>
          <w:sz w:val="28"/>
        </w:rPr>
        <w:t> </w:t>
      </w:r>
      <w:r>
        <w:rPr>
          <w:sz w:val="28"/>
        </w:rPr>
        <w:t>дождь.</w:t>
      </w:r>
    </w:p>
    <w:p>
      <w:pPr>
        <w:spacing w:after="0" w:line="240" w:lineRule="auto"/>
        <w:jc w:val="left"/>
        <w:rPr>
          <w:sz w:val="28"/>
        </w:rPr>
        <w:sectPr>
          <w:pgSz w:w="11930" w:h="8400" w:orient="landscape"/>
          <w:pgMar w:header="0" w:footer="875" w:top="760" w:bottom="1060" w:left="740" w:right="320"/>
        </w:sectPr>
      </w:pPr>
    </w:p>
    <w:p>
      <w:pPr>
        <w:pStyle w:val="BodyText"/>
        <w:spacing w:line="364" w:lineRule="auto" w:before="104"/>
        <w:ind w:left="392" w:right="422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4759959</wp:posOffset>
            </wp:positionH>
            <wp:positionV relativeFrom="paragraph">
              <wp:posOffset>-5508</wp:posOffset>
            </wp:positionV>
            <wp:extent cx="1926589" cy="127507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589" cy="127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Фликер</w:t>
      </w:r>
      <w:r>
        <w:rPr>
          <w:spacing w:val="-16"/>
        </w:rPr>
        <w:t> </w:t>
      </w:r>
      <w:r>
        <w:rPr/>
        <w:t>помогает</w:t>
      </w:r>
      <w:r>
        <w:rPr>
          <w:spacing w:val="-16"/>
        </w:rPr>
        <w:t> </w:t>
      </w:r>
      <w:r>
        <w:rPr/>
        <w:t>водителю</w:t>
      </w:r>
      <w:r>
        <w:rPr>
          <w:spacing w:val="-17"/>
        </w:rPr>
        <w:t> </w:t>
      </w:r>
      <w:r>
        <w:rPr/>
        <w:t>автомобиля</w:t>
      </w:r>
      <w:r>
        <w:rPr>
          <w:spacing w:val="-7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Вас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темноте, когда</w:t>
      </w:r>
      <w:r>
        <w:rPr>
          <w:spacing w:val="-1"/>
        </w:rPr>
        <w:t> </w:t>
      </w:r>
      <w:r>
        <w:rPr/>
        <w:t>Вы: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118" w:after="0"/>
        <w:ind w:left="676" w:right="0" w:hanging="285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5033009</wp:posOffset>
            </wp:positionH>
            <wp:positionV relativeFrom="paragraph">
              <wp:posOffset>848807</wp:posOffset>
            </wp:positionV>
            <wp:extent cx="1473835" cy="1473835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переходите</w:t>
      </w:r>
      <w:r>
        <w:rPr>
          <w:spacing w:val="-8"/>
          <w:sz w:val="28"/>
        </w:rPr>
        <w:t> </w:t>
      </w:r>
      <w:r>
        <w:rPr>
          <w:sz w:val="28"/>
        </w:rPr>
        <w:t>дорогу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0" w:after="0"/>
        <w:ind w:left="676" w:right="0" w:hanging="285"/>
        <w:jc w:val="left"/>
        <w:rPr>
          <w:sz w:val="28"/>
        </w:rPr>
      </w:pPr>
      <w:r>
        <w:rPr>
          <w:sz w:val="28"/>
        </w:rPr>
        <w:t>едете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велосипеде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0" w:after="0"/>
        <w:ind w:left="676" w:right="0" w:hanging="285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4491990</wp:posOffset>
            </wp:positionH>
            <wp:positionV relativeFrom="paragraph">
              <wp:posOffset>-473720</wp:posOffset>
            </wp:positionV>
            <wp:extent cx="2628900" cy="1148715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идёте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обочине.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552.340027pt;margin-top:14.550196pt;width:8.85pt;height:15.7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2"/>
        </w:rPr>
        <w:sectPr>
          <w:footerReference w:type="default" r:id="rId8"/>
          <w:pgSz w:w="11930" w:h="8400" w:orient="landscape"/>
          <w:pgMar w:footer="0" w:header="0" w:top="660" w:bottom="280" w:left="740" w:right="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4911090</wp:posOffset>
            </wp:positionH>
            <wp:positionV relativeFrom="page">
              <wp:posOffset>3680459</wp:posOffset>
            </wp:positionV>
            <wp:extent cx="1299210" cy="1407159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40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2" w:id="3"/>
      <w:r>
        <w:rPr/>
        <w:t>Какие</w:t>
      </w:r>
      <w:r>
        <w:rPr>
          <w:spacing w:val="-3"/>
        </w:rPr>
        <w:t> </w:t>
      </w:r>
      <w:r>
        <w:rPr/>
        <w:t>фликеры</w:t>
      </w:r>
      <w:r>
        <w:rPr>
          <w:spacing w:val="-2"/>
        </w:rPr>
        <w:t> </w:t>
      </w:r>
      <w:bookmarkEnd w:id="3"/>
      <w:r>
        <w:rPr/>
        <w:t>бывают?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4911090</wp:posOffset>
            </wp:positionH>
            <wp:positionV relativeFrom="paragraph">
              <wp:posOffset>248816</wp:posOffset>
            </wp:positionV>
            <wp:extent cx="1438275" cy="998219"/>
            <wp:effectExtent l="0" t="0" r="0" b="0"/>
            <wp:wrapNone/>
            <wp:docPr id="15" name="image7.jpeg" descr="C:\Users\User\Documents\марина\Новая папка\438313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9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Значок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фликером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spacing w:line="364" w:lineRule="auto"/>
        <w:ind w:left="392" w:right="6360"/>
      </w:pPr>
      <w:r>
        <w:rPr>
          <w:spacing w:val="-1"/>
        </w:rPr>
        <w:t>Значок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фликером</w:t>
      </w:r>
      <w:r>
        <w:rPr>
          <w:spacing w:val="-16"/>
        </w:rPr>
        <w:t> </w:t>
      </w:r>
      <w:r>
        <w:rPr>
          <w:spacing w:val="-1"/>
        </w:rPr>
        <w:t>прикрепите</w:t>
      </w:r>
      <w:r>
        <w:rPr>
          <w:spacing w:val="-72"/>
        </w:rPr>
        <w:t> </w:t>
      </w:r>
      <w:r>
        <w:rPr/>
        <w:t>с</w:t>
      </w:r>
      <w:r>
        <w:rPr>
          <w:spacing w:val="4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булавки</w:t>
      </w:r>
    </w:p>
    <w:p>
      <w:pPr>
        <w:pStyle w:val="BodyText"/>
        <w:spacing w:before="4"/>
        <w:ind w:left="39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6158865</wp:posOffset>
            </wp:positionH>
            <wp:positionV relativeFrom="paragraph">
              <wp:posOffset>283162</wp:posOffset>
            </wp:positionV>
            <wp:extent cx="1089660" cy="1089660"/>
            <wp:effectExtent l="0" t="0" r="0" b="0"/>
            <wp:wrapNone/>
            <wp:docPr id="17" name="image8.jpeg" descr="C:\Users\User\Documents\марина\Новая папка\брелок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верхней</w:t>
      </w:r>
      <w:r>
        <w:rPr>
          <w:spacing w:val="-16"/>
        </w:rPr>
        <w:t> </w:t>
      </w:r>
      <w:r>
        <w:rPr>
          <w:spacing w:val="-1"/>
        </w:rPr>
        <w:t>одежде,</w:t>
      </w:r>
      <w:r>
        <w:rPr>
          <w:spacing w:val="-15"/>
        </w:rPr>
        <w:t> </w:t>
      </w:r>
      <w:r>
        <w:rPr>
          <w:spacing w:val="-1"/>
        </w:rPr>
        <w:t>шапке,</w:t>
      </w:r>
      <w:r>
        <w:rPr>
          <w:spacing w:val="-12"/>
        </w:rPr>
        <w:t> </w:t>
      </w:r>
      <w:r>
        <w:rPr>
          <w:spacing w:val="-1"/>
        </w:rPr>
        <w:t>рюкзаку,</w:t>
      </w:r>
      <w:r>
        <w:rPr>
          <w:spacing w:val="-15"/>
        </w:rPr>
        <w:t> </w:t>
      </w:r>
      <w:r>
        <w:rPr/>
        <w:t>сумке.</w:t>
      </w:r>
    </w:p>
    <w:p>
      <w:pPr>
        <w:pStyle w:val="BodyText"/>
        <w:spacing w:before="5"/>
        <w:rPr>
          <w:sz w:val="35"/>
        </w:rPr>
      </w:pPr>
    </w:p>
    <w:p>
      <w:pPr>
        <w:pStyle w:val="Heading2"/>
      </w:pPr>
      <w:r>
        <w:rPr/>
        <w:t>Брелок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фликером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ind w:left="392"/>
      </w:pPr>
      <w:r>
        <w:rPr/>
        <w:t>Брелок</w:t>
      </w:r>
      <w:r>
        <w:rPr>
          <w:spacing w:val="-13"/>
        </w:rPr>
        <w:t> </w:t>
      </w:r>
      <w:r>
        <w:rPr/>
        <w:t>с</w:t>
      </w:r>
      <w:r>
        <w:rPr>
          <w:spacing w:val="-8"/>
        </w:rPr>
        <w:t> </w:t>
      </w:r>
      <w:r>
        <w:rPr/>
        <w:t>фликером,</w:t>
      </w:r>
    </w:p>
    <w:p>
      <w:pPr>
        <w:pStyle w:val="BodyText"/>
        <w:spacing w:before="165"/>
        <w:ind w:left="392"/>
      </w:pPr>
      <w:r>
        <w:rPr/>
        <w:t>носите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верхней</w:t>
      </w:r>
      <w:r>
        <w:rPr>
          <w:spacing w:val="-11"/>
        </w:rPr>
        <w:t> </w:t>
      </w:r>
      <w:r>
        <w:rPr/>
        <w:t>одежде,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рюкзаке,</w:t>
      </w:r>
      <w:r>
        <w:rPr>
          <w:spacing w:val="-11"/>
        </w:rPr>
        <w:t> </w:t>
      </w:r>
      <w:r>
        <w:rPr/>
        <w:t>сумке.</w:t>
      </w:r>
    </w:p>
    <w:p>
      <w:pPr>
        <w:pStyle w:val="BodyText"/>
        <w:spacing w:before="8"/>
        <w:rPr>
          <w:sz w:val="35"/>
        </w:rPr>
      </w:pPr>
    </w:p>
    <w:p>
      <w:pPr>
        <w:pStyle w:val="Heading2"/>
      </w:pPr>
      <w:r>
        <w:rPr/>
        <w:t>Наклейка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фликером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ind w:left="392"/>
      </w:pPr>
      <w:r>
        <w:rPr>
          <w:spacing w:val="-2"/>
        </w:rPr>
        <w:t>Приклейте</w:t>
      </w:r>
      <w:r>
        <w:rPr>
          <w:spacing w:val="-17"/>
        </w:rPr>
        <w:t> </w:t>
      </w:r>
      <w:r>
        <w:rPr>
          <w:spacing w:val="-2"/>
        </w:rPr>
        <w:t>наклейку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куртку,</w:t>
      </w:r>
      <w:r>
        <w:rPr>
          <w:spacing w:val="-15"/>
        </w:rPr>
        <w:t> </w:t>
      </w:r>
      <w:r>
        <w:rPr>
          <w:spacing w:val="-1"/>
        </w:rPr>
        <w:t>сумку,</w:t>
      </w:r>
      <w:r>
        <w:rPr>
          <w:spacing w:val="-14"/>
        </w:rPr>
        <w:t> </w:t>
      </w:r>
      <w:r>
        <w:rPr>
          <w:spacing w:val="-1"/>
        </w:rPr>
        <w:t>рюкзак.</w:t>
      </w:r>
    </w:p>
    <w:p>
      <w:pPr>
        <w:spacing w:after="0"/>
        <w:sectPr>
          <w:footerReference w:type="default" r:id="rId12"/>
          <w:pgSz w:w="11930" w:h="8400" w:orient="landscape"/>
          <w:pgMar w:footer="875" w:header="0" w:top="760" w:bottom="1060" w:left="740" w:right="320"/>
          <w:pgNumType w:start="6"/>
        </w:sectPr>
      </w:pPr>
    </w:p>
    <w:p>
      <w:pPr>
        <w:pStyle w:val="Heading2"/>
        <w:spacing w:before="80"/>
      </w:pPr>
      <w:r>
        <w:rPr/>
        <w:t>Фликер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браслет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spacing w:before="1"/>
        <w:ind w:left="392"/>
      </w:pPr>
      <w:r>
        <w:rPr>
          <w:spacing w:val="-1"/>
        </w:rPr>
        <w:t>Браслет</w:t>
      </w:r>
      <w:r>
        <w:rPr>
          <w:spacing w:val="-15"/>
        </w:rPr>
        <w:t> </w:t>
      </w:r>
      <w:r>
        <w:rPr/>
        <w:t>легко</w:t>
      </w:r>
      <w:r>
        <w:rPr>
          <w:spacing w:val="-17"/>
        </w:rPr>
        <w:t> </w:t>
      </w:r>
      <w:r>
        <w:rPr/>
        <w:t>закручивается</w:t>
      </w:r>
      <w:r>
        <w:rPr>
          <w:spacing w:val="-17"/>
        </w:rPr>
        <w:t> </w:t>
      </w:r>
      <w:r>
        <w:rPr/>
        <w:t>вокруг</w:t>
      </w:r>
      <w:r>
        <w:rPr>
          <w:spacing w:val="-17"/>
        </w:rPr>
        <w:t> </w:t>
      </w:r>
      <w:r>
        <w:rPr/>
        <w:t>руки.</w:t>
      </w:r>
    </w:p>
    <w:p>
      <w:pPr>
        <w:pStyle w:val="BodyText"/>
        <w:spacing w:before="165"/>
        <w:ind w:left="39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5198109</wp:posOffset>
            </wp:positionH>
            <wp:positionV relativeFrom="paragraph">
              <wp:posOffset>116182</wp:posOffset>
            </wp:positionV>
            <wp:extent cx="1779269" cy="1034643"/>
            <wp:effectExtent l="0" t="0" r="0" b="0"/>
            <wp:wrapNone/>
            <wp:docPr id="19" name="image9.jpeg" descr="C:\Users\User\Documents\марина\Новая папка\9dcqcu67knk8ooogkgkwsw4scc8s8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69" cy="103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Браслет</w:t>
      </w:r>
      <w:r>
        <w:rPr>
          <w:spacing w:val="-1"/>
        </w:rPr>
        <w:t> </w:t>
      </w:r>
      <w:r>
        <w:rPr/>
        <w:t>наденьте</w:t>
      </w:r>
    </w:p>
    <w:p>
      <w:pPr>
        <w:pStyle w:val="BodyText"/>
        <w:spacing w:before="169"/>
        <w:ind w:left="392"/>
      </w:pPr>
      <w:r>
        <w:rPr/>
        <w:t>на</w:t>
      </w:r>
      <w:r>
        <w:rPr>
          <w:spacing w:val="-4"/>
        </w:rPr>
        <w:t> </w:t>
      </w:r>
      <w:r>
        <w:rPr/>
        <w:t>рукав</w:t>
      </w:r>
      <w:r>
        <w:rPr>
          <w:spacing w:val="-8"/>
        </w:rPr>
        <w:t> </w:t>
      </w:r>
      <w:r>
        <w:rPr/>
        <w:t>верхней</w:t>
      </w:r>
      <w:r>
        <w:rPr>
          <w:spacing w:val="-9"/>
        </w:rPr>
        <w:t> </w:t>
      </w:r>
      <w:r>
        <w:rPr/>
        <w:t>одежды.</w:t>
      </w:r>
    </w:p>
    <w:p>
      <w:pPr>
        <w:pStyle w:val="BodyText"/>
        <w:spacing w:before="4"/>
        <w:rPr>
          <w:sz w:val="35"/>
        </w:rPr>
      </w:pPr>
    </w:p>
    <w:p>
      <w:pPr>
        <w:pStyle w:val="Heading2"/>
      </w:pPr>
      <w:r>
        <w:rPr/>
        <w:t>Фликер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полоска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липучке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ind w:left="392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5638255</wp:posOffset>
            </wp:positionH>
            <wp:positionV relativeFrom="paragraph">
              <wp:posOffset>18264</wp:posOffset>
            </wp:positionV>
            <wp:extent cx="1287281" cy="1255489"/>
            <wp:effectExtent l="0" t="0" r="0" b="0"/>
            <wp:wrapNone/>
            <wp:docPr id="21" name="image10.jpeg" descr="Muñequera soporte de muñeca Equipo de Protección deportiva al aire libre  banda de muñeca para correr de noche doble reflectivo brillante pulsera de  banda elástica l|Muñequera| - AliExpres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81" cy="125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Полоску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липучке</w:t>
      </w:r>
      <w:r>
        <w:rPr>
          <w:spacing w:val="-6"/>
        </w:rPr>
        <w:t> </w:t>
      </w:r>
      <w:r>
        <w:rPr/>
        <w:t>легко</w:t>
      </w:r>
      <w:r>
        <w:rPr>
          <w:spacing w:val="-9"/>
        </w:rPr>
        <w:t> </w:t>
      </w:r>
      <w:r>
        <w:rPr/>
        <w:t>надеть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снять.</w:t>
      </w:r>
    </w:p>
    <w:p>
      <w:pPr>
        <w:pStyle w:val="BodyText"/>
        <w:spacing w:line="367" w:lineRule="auto" w:before="166"/>
        <w:ind w:left="392" w:right="5518"/>
      </w:pPr>
      <w:r>
        <w:rPr/>
        <w:t>Наденьте</w:t>
      </w:r>
      <w:r>
        <w:rPr>
          <w:spacing w:val="-14"/>
        </w:rPr>
        <w:t> </w:t>
      </w:r>
      <w:r>
        <w:rPr/>
        <w:t>такие</w:t>
      </w:r>
      <w:r>
        <w:rPr>
          <w:spacing w:val="-12"/>
        </w:rPr>
        <w:t> </w:t>
      </w:r>
      <w:r>
        <w:rPr/>
        <w:t>полоски</w:t>
      </w:r>
      <w:r>
        <w:rPr>
          <w:spacing w:val="-15"/>
        </w:rPr>
        <w:t> </w:t>
      </w:r>
      <w:r>
        <w:rPr/>
        <w:t>на</w:t>
      </w:r>
      <w:r>
        <w:rPr>
          <w:spacing w:val="-13"/>
        </w:rPr>
        <w:t> </w:t>
      </w:r>
      <w:r>
        <w:rPr/>
        <w:t>липучках</w:t>
      </w:r>
      <w:r>
        <w:rPr>
          <w:spacing w:val="-71"/>
        </w:rPr>
        <w:t> </w:t>
      </w:r>
      <w:r>
        <w:rPr/>
        <w:t>на</w:t>
      </w:r>
      <w:r>
        <w:rPr>
          <w:spacing w:val="4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и на</w:t>
      </w:r>
      <w:r>
        <w:rPr>
          <w:spacing w:val="-2"/>
        </w:rPr>
        <w:t> </w:t>
      </w:r>
      <w:r>
        <w:rPr/>
        <w:t>ноги.</w:t>
      </w:r>
    </w:p>
    <w:p>
      <w:pPr>
        <w:pStyle w:val="BodyText"/>
        <w:spacing w:line="364" w:lineRule="auto" w:before="117"/>
        <w:ind w:left="392" w:right="5518"/>
      </w:pPr>
      <w:r>
        <w:rPr/>
        <w:t>В</w:t>
      </w:r>
      <w:r>
        <w:rPr>
          <w:spacing w:val="1"/>
        </w:rPr>
        <w:t> </w:t>
      </w:r>
      <w:r>
        <w:rPr/>
        <w:t>темноте</w:t>
      </w:r>
      <w:r>
        <w:rPr>
          <w:spacing w:val="1"/>
        </w:rPr>
        <w:t> </w:t>
      </w:r>
      <w:r>
        <w:rPr/>
        <w:t>браслеты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полоски</w:t>
      </w:r>
      <w:r>
        <w:rPr>
          <w:spacing w:val="1"/>
        </w:rPr>
        <w:t> </w:t>
      </w:r>
      <w:r>
        <w:rPr/>
        <w:t>водитель увидит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стороны.</w:t>
      </w:r>
    </w:p>
    <w:p>
      <w:pPr>
        <w:spacing w:after="0" w:line="364" w:lineRule="auto"/>
        <w:sectPr>
          <w:pgSz w:w="11930" w:h="8400" w:orient="landscape"/>
          <w:pgMar w:header="0" w:footer="875" w:top="680" w:bottom="1060" w:left="740" w:right="320"/>
        </w:sectPr>
      </w:pPr>
    </w:p>
    <w:p>
      <w:pPr>
        <w:pStyle w:val="Heading2"/>
        <w:spacing w:before="14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5214620</wp:posOffset>
            </wp:positionH>
            <wp:positionV relativeFrom="paragraph">
              <wp:posOffset>-5183</wp:posOffset>
            </wp:positionV>
            <wp:extent cx="1579245" cy="1996439"/>
            <wp:effectExtent l="0" t="0" r="0" b="0"/>
            <wp:wrapNone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99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Специальный</w:t>
      </w:r>
      <w:r>
        <w:rPr>
          <w:spacing w:val="-3"/>
        </w:rPr>
        <w:t> </w:t>
      </w:r>
      <w:r>
        <w:rPr/>
        <w:t>жилет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spacing w:line="364" w:lineRule="auto" w:before="1"/>
        <w:ind w:left="392" w:right="3896"/>
      </w:pPr>
      <w:r>
        <w:rPr/>
        <w:t>Специальный</w:t>
      </w:r>
      <w:r>
        <w:rPr>
          <w:spacing w:val="7"/>
        </w:rPr>
        <w:t> </w:t>
      </w:r>
      <w:r>
        <w:rPr/>
        <w:t>жилет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это</w:t>
      </w:r>
      <w:r>
        <w:rPr>
          <w:spacing w:val="6"/>
        </w:rPr>
        <w:t> </w:t>
      </w:r>
      <w:r>
        <w:rPr/>
        <w:t>жилет</w:t>
      </w:r>
      <w:r>
        <w:rPr>
          <w:spacing w:val="8"/>
        </w:rPr>
        <w:t> </w:t>
      </w:r>
      <w:r>
        <w:rPr/>
        <w:t>жёлтого</w:t>
      </w:r>
      <w:r>
        <w:rPr>
          <w:spacing w:val="8"/>
        </w:rPr>
        <w:t> </w:t>
      </w:r>
      <w:r>
        <w:rPr/>
        <w:t>цвета,</w:t>
      </w:r>
      <w:r>
        <w:rPr>
          <w:spacing w:val="-72"/>
        </w:rPr>
        <w:t> </w:t>
      </w:r>
      <w:r>
        <w:rPr/>
        <w:t>на котором</w:t>
      </w:r>
      <w:r>
        <w:rPr>
          <w:spacing w:val="-4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фликеры</w:t>
      </w:r>
      <w:r>
        <w:rPr>
          <w:spacing w:val="-1"/>
        </w:rPr>
        <w:t> </w:t>
      </w:r>
      <w:r>
        <w:rPr/>
        <w:t>в виде</w:t>
      </w:r>
      <w:r>
        <w:rPr>
          <w:spacing w:val="-3"/>
        </w:rPr>
        <w:t> </w:t>
      </w:r>
      <w:r>
        <w:rPr/>
        <w:t>полосок.</w:t>
      </w:r>
    </w:p>
    <w:p>
      <w:pPr>
        <w:pStyle w:val="BodyText"/>
        <w:spacing w:line="364" w:lineRule="auto" w:before="4"/>
        <w:ind w:left="392" w:right="5518"/>
      </w:pPr>
      <w:r>
        <w:rPr/>
        <w:t>Полоски на таком жилете</w:t>
      </w:r>
      <w:r>
        <w:rPr>
          <w:spacing w:val="1"/>
        </w:rPr>
        <w:t> </w:t>
      </w:r>
      <w:r>
        <w:rPr/>
        <w:t>расположены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спереди,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сзади.</w:t>
      </w:r>
    </w:p>
    <w:p>
      <w:pPr>
        <w:pStyle w:val="BodyText"/>
        <w:spacing w:line="362" w:lineRule="auto" w:before="117"/>
        <w:ind w:left="392" w:right="4222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4965700</wp:posOffset>
            </wp:positionH>
            <wp:positionV relativeFrom="paragraph">
              <wp:posOffset>441094</wp:posOffset>
            </wp:positionV>
            <wp:extent cx="2156459" cy="1833880"/>
            <wp:effectExtent l="0" t="0" r="0" b="0"/>
            <wp:wrapNone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темноте </w:t>
      </w:r>
      <w:r>
        <w:rPr>
          <w:rFonts w:ascii="Arial" w:hAnsi="Arial"/>
          <w:b/>
        </w:rPr>
        <w:t>пешехода </w:t>
      </w:r>
      <w:r>
        <w:rPr/>
        <w:t>в специальном жилете</w:t>
      </w:r>
      <w:r>
        <w:rPr>
          <w:spacing w:val="1"/>
        </w:rPr>
        <w:t> </w:t>
      </w:r>
      <w:r>
        <w:rPr/>
        <w:t>водитель автомобиля</w:t>
      </w:r>
      <w:r>
        <w:rPr>
          <w:spacing w:val="1"/>
        </w:rPr>
        <w:t> </w:t>
      </w:r>
      <w:r>
        <w:rPr/>
        <w:t>увидит с</w:t>
      </w:r>
      <w:r>
        <w:rPr>
          <w:spacing w:val="-1"/>
        </w:rPr>
        <w:t> </w:t>
      </w:r>
      <w:r>
        <w:rPr/>
        <w:t>любой стороны.</w:t>
      </w:r>
    </w:p>
    <w:p>
      <w:pPr>
        <w:pStyle w:val="BodyText"/>
        <w:spacing w:before="125"/>
        <w:ind w:left="392"/>
      </w:pPr>
      <w:r>
        <w:rPr/>
        <w:t>Надевайте</w:t>
      </w:r>
      <w:r>
        <w:rPr>
          <w:spacing w:val="-3"/>
        </w:rPr>
        <w:t> </w:t>
      </w:r>
      <w:r>
        <w:rPr/>
        <w:t>жилет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одежду,</w:t>
      </w:r>
    </w:p>
    <w:p>
      <w:pPr>
        <w:pStyle w:val="BodyText"/>
        <w:spacing w:line="364" w:lineRule="auto" w:before="168"/>
        <w:ind w:left="392" w:right="6434"/>
      </w:pPr>
      <w:r>
        <w:rPr/>
        <w:t>когда Вы едете на велосипеде</w:t>
      </w:r>
      <w:r>
        <w:rPr>
          <w:spacing w:val="-72"/>
        </w:rPr>
        <w:t> </w:t>
      </w:r>
      <w:r>
        <w:rPr/>
        <w:t>или</w:t>
      </w:r>
      <w:r>
        <w:rPr>
          <w:spacing w:val="2"/>
        </w:rPr>
        <w:t> </w:t>
      </w:r>
      <w:r>
        <w:rPr/>
        <w:t>идёте</w:t>
      </w:r>
      <w:r>
        <w:rPr>
          <w:spacing w:val="4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обочине.</w:t>
      </w:r>
    </w:p>
    <w:p>
      <w:pPr>
        <w:spacing w:after="0" w:line="364" w:lineRule="auto"/>
        <w:sectPr>
          <w:pgSz w:w="11930" w:h="8400" w:orient="landscape"/>
          <w:pgMar w:header="0" w:footer="875" w:top="740" w:bottom="1060" w:left="740" w:right="320"/>
        </w:sectPr>
      </w:pPr>
    </w:p>
    <w:p>
      <w:pPr>
        <w:pStyle w:val="Heading1"/>
        <w:ind w:left="119"/>
      </w:pPr>
      <w:bookmarkStart w:name="_TOC_250001" w:id="4"/>
      <w:r>
        <w:rPr/>
        <w:t>Как</w:t>
      </w:r>
      <w:r>
        <w:rPr>
          <w:spacing w:val="-2"/>
        </w:rPr>
        <w:t> </w:t>
      </w:r>
      <w:r>
        <w:rPr/>
        <w:t>носить</w:t>
      </w:r>
      <w:r>
        <w:rPr>
          <w:spacing w:val="-3"/>
        </w:rPr>
        <w:t> </w:t>
      </w:r>
      <w:bookmarkEnd w:id="4"/>
      <w:r>
        <w:rPr/>
        <w:t>фликеры?</w:t>
      </w:r>
    </w:p>
    <w:p>
      <w:pPr>
        <w:pStyle w:val="BodyText"/>
        <w:spacing w:before="2"/>
        <w:rPr>
          <w:rFonts w:ascii="Arial"/>
          <w:b/>
          <w:sz w:val="37"/>
        </w:rPr>
      </w:pPr>
    </w:p>
    <w:p>
      <w:pPr>
        <w:pStyle w:val="BodyText"/>
        <w:spacing w:line="364" w:lineRule="auto"/>
        <w:ind w:left="119" w:right="4222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6188709</wp:posOffset>
            </wp:positionH>
            <wp:positionV relativeFrom="paragraph">
              <wp:posOffset>527891</wp:posOffset>
            </wp:positionV>
            <wp:extent cx="684530" cy="1562100"/>
            <wp:effectExtent l="0" t="0" r="0" b="0"/>
            <wp:wrapNone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Вы идёте в темноте по обочине дороги,</w:t>
      </w:r>
      <w:r>
        <w:rPr>
          <w:spacing w:val="1"/>
        </w:rPr>
        <w:t> </w:t>
      </w:r>
      <w:r>
        <w:rPr/>
        <w:t>фликеры</w:t>
      </w:r>
      <w:r>
        <w:rPr>
          <w:spacing w:val="-3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видны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сторон.</w:t>
      </w:r>
    </w:p>
    <w:p>
      <w:pPr>
        <w:pStyle w:val="BodyText"/>
        <w:spacing w:before="122"/>
        <w:ind w:left="119"/>
      </w:pPr>
      <w:r>
        <w:rPr/>
        <w:t>Водитель</w:t>
      </w:r>
      <w:r>
        <w:rPr>
          <w:spacing w:val="-2"/>
        </w:rPr>
        <w:t> </w:t>
      </w:r>
      <w:r>
        <w:rPr/>
        <w:t>автомобиля увидит</w:t>
      </w:r>
      <w:r>
        <w:rPr>
          <w:spacing w:val="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темноте, если: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1" w:after="0"/>
        <w:ind w:left="402" w:right="0" w:hanging="284"/>
        <w:jc w:val="left"/>
        <w:rPr>
          <w:sz w:val="28"/>
        </w:rPr>
      </w:pPr>
      <w:r>
        <w:rPr>
          <w:sz w:val="28"/>
        </w:rPr>
        <w:t>на Вас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фликера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полосок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браслетов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300" w:after="0"/>
        <w:ind w:left="402" w:right="0" w:hanging="284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4904332</wp:posOffset>
            </wp:positionH>
            <wp:positionV relativeFrom="paragraph">
              <wp:posOffset>-380299</wp:posOffset>
            </wp:positionV>
            <wp:extent cx="817712" cy="1793796"/>
            <wp:effectExtent l="0" t="0" r="0" b="0"/>
            <wp:wrapNone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12" cy="179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специальном</w:t>
      </w:r>
      <w:r>
        <w:rPr>
          <w:spacing w:val="1"/>
          <w:sz w:val="28"/>
        </w:rPr>
        <w:t> </w:t>
      </w:r>
      <w:r>
        <w:rPr>
          <w:sz w:val="28"/>
        </w:rPr>
        <w:t>жилете.</w:t>
      </w:r>
    </w:p>
    <w:p>
      <w:pPr>
        <w:spacing w:after="0" w:line="240" w:lineRule="auto"/>
        <w:jc w:val="left"/>
        <w:rPr>
          <w:sz w:val="28"/>
        </w:rPr>
        <w:sectPr>
          <w:pgSz w:w="11930" w:h="8400" w:orient="landscape"/>
          <w:pgMar w:header="0" w:footer="875" w:top="760" w:bottom="1060" w:left="740" w:right="320"/>
        </w:sectPr>
      </w:pPr>
    </w:p>
    <w:p>
      <w:pPr>
        <w:pStyle w:val="Heading1"/>
        <w:ind w:left="119"/>
      </w:pPr>
      <w:bookmarkStart w:name="_TOC_250000" w:id="5"/>
      <w:r>
        <w:rPr/>
        <w:t>Фликер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Ваша</w:t>
      </w:r>
      <w:r>
        <w:rPr>
          <w:spacing w:val="-4"/>
        </w:rPr>
        <w:t> </w:t>
      </w:r>
      <w:r>
        <w:rPr/>
        <w:t>защита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bookmarkEnd w:id="5"/>
      <w:r>
        <w:rPr/>
        <w:t>дороге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дорожного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rFonts w:ascii="Arial" w:hAnsi="Arial"/>
          <w:b/>
          <w:sz w:val="28"/>
        </w:rPr>
        <w:t>пешеходов</w:t>
      </w:r>
    </w:p>
    <w:p>
      <w:pPr>
        <w:pStyle w:val="BodyText"/>
        <w:spacing w:line="364" w:lineRule="auto" w:before="165"/>
        <w:ind w:left="119" w:right="5518"/>
      </w:pPr>
      <w:r>
        <w:rPr/>
        <w:t>рекомендуют</w:t>
      </w:r>
      <w:r>
        <w:rPr>
          <w:spacing w:val="-12"/>
        </w:rPr>
        <w:t> </w:t>
      </w:r>
      <w:r>
        <w:rPr/>
        <w:t>носить</w:t>
      </w:r>
      <w:r>
        <w:rPr>
          <w:spacing w:val="-10"/>
        </w:rPr>
        <w:t> </w:t>
      </w:r>
      <w:r>
        <w:rPr/>
        <w:t>фликер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темноте,</w:t>
      </w:r>
      <w:r>
        <w:rPr>
          <w:spacing w:val="-71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туман</w:t>
      </w:r>
      <w:r>
        <w:rPr>
          <w:spacing w:val="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идёт дождь.</w:t>
      </w:r>
    </w:p>
    <w:p>
      <w:pPr>
        <w:pStyle w:val="BodyText"/>
        <w:spacing w:before="122"/>
        <w:ind w:left="119"/>
      </w:pPr>
      <w:r>
        <w:rPr/>
        <w:t>Надевайте</w:t>
      </w:r>
      <w:r>
        <w:rPr>
          <w:spacing w:val="-7"/>
        </w:rPr>
        <w:t> </w:t>
      </w:r>
      <w:r>
        <w:rPr/>
        <w:t>фликер.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64" w:lineRule="auto"/>
        <w:ind w:left="119" w:right="5518"/>
      </w:pPr>
      <w:r>
        <w:rPr/>
        <w:t>С</w:t>
      </w:r>
      <w:r>
        <w:rPr>
          <w:spacing w:val="-6"/>
        </w:rPr>
        <w:t> </w:t>
      </w:r>
      <w:r>
        <w:rPr/>
        <w:t>фликером</w:t>
      </w:r>
      <w:r>
        <w:rPr>
          <w:spacing w:val="-11"/>
        </w:rPr>
        <w:t> </w:t>
      </w:r>
      <w:r>
        <w:rPr/>
        <w:t>Вы</w:t>
      </w:r>
      <w:r>
        <w:rPr>
          <w:spacing w:val="-10"/>
        </w:rPr>
        <w:t> </w:t>
      </w:r>
      <w:r>
        <w:rPr/>
        <w:t>защитите</w:t>
      </w:r>
      <w:r>
        <w:rPr>
          <w:spacing w:val="-9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жизнь.</w:t>
      </w:r>
      <w:r>
        <w:rPr>
          <w:spacing w:val="-71"/>
        </w:rPr>
        <w:t> </w:t>
      </w:r>
      <w:r>
        <w:rPr/>
        <w:t>С</w:t>
      </w:r>
      <w:r>
        <w:rPr>
          <w:spacing w:val="5"/>
        </w:rPr>
        <w:t> </w:t>
      </w:r>
      <w:r>
        <w:rPr/>
        <w:t>фликером</w:t>
      </w:r>
    </w:p>
    <w:p>
      <w:pPr>
        <w:pStyle w:val="BodyText"/>
        <w:spacing w:line="364" w:lineRule="auto" w:before="2"/>
        <w:ind w:left="119" w:right="5966"/>
      </w:pPr>
      <w:r>
        <w:rPr/>
        <w:t>Вы поможете водителю автомобиля</w:t>
      </w:r>
      <w:r>
        <w:rPr>
          <w:spacing w:val="-72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Вас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темноте на</w:t>
      </w:r>
      <w:r>
        <w:rPr>
          <w:spacing w:val="2"/>
        </w:rPr>
        <w:t> </w:t>
      </w:r>
      <w:r>
        <w:rPr/>
        <w:t>дороге.</w:t>
      </w:r>
    </w:p>
    <w:p>
      <w:pPr>
        <w:spacing w:after="0" w:line="364" w:lineRule="auto"/>
        <w:sectPr>
          <w:pgSz w:w="11930" w:h="8400" w:orient="landscape"/>
          <w:pgMar w:header="0" w:footer="875" w:top="760" w:bottom="1060" w:left="740" w:right="320"/>
        </w:sectPr>
      </w:pPr>
    </w:p>
    <w:p>
      <w:pPr>
        <w:pStyle w:val="Heading1"/>
        <w:spacing w:line="516" w:lineRule="auto"/>
        <w:ind w:left="119" w:right="9334"/>
      </w:pPr>
      <w:r>
        <w:rPr/>
        <w:t>Словарь</w:t>
      </w:r>
      <w:r>
        <w:rPr>
          <w:spacing w:val="-86"/>
        </w:rPr>
        <w:t> </w:t>
      </w:r>
      <w:r>
        <w:rPr/>
        <w:t>П</w:t>
      </w:r>
    </w:p>
    <w:p>
      <w:pPr>
        <w:pStyle w:val="BodyText"/>
        <w:spacing w:line="362" w:lineRule="auto" w:before="1"/>
        <w:ind w:left="119" w:right="536"/>
      </w:pPr>
      <w:r>
        <w:rPr>
          <w:rFonts w:ascii="Arial" w:hAnsi="Arial"/>
          <w:b/>
        </w:rPr>
        <w:t>Пешеход</w:t>
      </w:r>
      <w:r>
        <w:rPr>
          <w:rFonts w:ascii="Arial" w:hAnsi="Arial"/>
          <w:b/>
          <w:spacing w:val="-12"/>
        </w:rPr>
        <w:t> </w:t>
      </w:r>
      <w:r>
        <w:rPr/>
        <w:t>-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человек,</w:t>
      </w:r>
      <w:r>
        <w:rPr>
          <w:spacing w:val="-6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участвует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дорожном</w:t>
      </w:r>
      <w:r>
        <w:rPr>
          <w:spacing w:val="-7"/>
        </w:rPr>
        <w:t> </w:t>
      </w:r>
      <w:r>
        <w:rPr/>
        <w:t>движении.</w:t>
      </w:r>
      <w:r>
        <w:rPr>
          <w:spacing w:val="-71"/>
        </w:rPr>
        <w:t> </w:t>
      </w:r>
      <w:r>
        <w:rPr/>
        <w:t>Пешеходом</w:t>
      </w:r>
      <w:r>
        <w:rPr>
          <w:spacing w:val="-2"/>
        </w:rPr>
        <w:t> </w:t>
      </w:r>
      <w:r>
        <w:rPr/>
        <w:t>считается</w:t>
      </w:r>
      <w:r>
        <w:rPr>
          <w:spacing w:val="2"/>
        </w:rPr>
        <w:t> </w:t>
      </w:r>
      <w:r>
        <w:rPr/>
        <w:t>человек,</w:t>
      </w:r>
      <w:r>
        <w:rPr>
          <w:spacing w:val="4"/>
        </w:rPr>
        <w:t> </w:t>
      </w:r>
      <w:r>
        <w:rPr/>
        <w:t>который: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121" w:after="0"/>
        <w:ind w:left="402" w:right="0" w:hanging="284"/>
        <w:jc w:val="left"/>
        <w:rPr>
          <w:sz w:val="28"/>
        </w:rPr>
      </w:pPr>
      <w:r>
        <w:rPr>
          <w:sz w:val="28"/>
        </w:rPr>
        <w:t>передвигается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инвалидной</w:t>
      </w:r>
      <w:r>
        <w:rPr>
          <w:spacing w:val="-10"/>
          <w:sz w:val="28"/>
        </w:rPr>
        <w:t> </w:t>
      </w:r>
      <w:r>
        <w:rPr>
          <w:sz w:val="28"/>
        </w:rPr>
        <w:t>коляске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279" w:after="0"/>
        <w:ind w:left="402" w:right="0" w:hanging="284"/>
        <w:jc w:val="left"/>
        <w:rPr>
          <w:sz w:val="28"/>
        </w:rPr>
      </w:pPr>
      <w:r>
        <w:rPr>
          <w:sz w:val="28"/>
        </w:rPr>
        <w:t>едет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роликах,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лыжах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278" w:after="0"/>
        <w:ind w:left="402" w:right="0" w:hanging="284"/>
        <w:jc w:val="left"/>
        <w:rPr>
          <w:sz w:val="28"/>
        </w:rPr>
      </w:pPr>
      <w:r>
        <w:rPr>
          <w:sz w:val="28"/>
        </w:rPr>
        <w:t>везёт</w:t>
      </w:r>
      <w:r>
        <w:rPr>
          <w:spacing w:val="-14"/>
          <w:sz w:val="28"/>
        </w:rPr>
        <w:t> </w:t>
      </w:r>
      <w:r>
        <w:rPr>
          <w:sz w:val="28"/>
        </w:rPr>
        <w:t>санки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коляску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279" w:after="0"/>
        <w:ind w:left="402" w:right="0" w:hanging="284"/>
        <w:jc w:val="left"/>
        <w:rPr>
          <w:sz w:val="28"/>
        </w:rPr>
      </w:pPr>
      <w:r>
        <w:rPr>
          <w:sz w:val="28"/>
        </w:rPr>
        <w:t>ведёт</w:t>
      </w:r>
      <w:r>
        <w:rPr>
          <w:spacing w:val="-2"/>
          <w:sz w:val="28"/>
        </w:rPr>
        <w:t> </w:t>
      </w:r>
      <w:r>
        <w:rPr>
          <w:sz w:val="28"/>
        </w:rPr>
        <w:t>велосипед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мотоцикл</w:t>
      </w:r>
    </w:p>
    <w:p>
      <w:pPr>
        <w:spacing w:after="0" w:line="240" w:lineRule="auto"/>
        <w:jc w:val="left"/>
        <w:rPr>
          <w:sz w:val="28"/>
        </w:rPr>
        <w:sectPr>
          <w:pgSz w:w="11930" w:h="8400" w:orient="landscape"/>
          <w:pgMar w:header="0" w:footer="875" w:top="760" w:bottom="1060" w:left="740" w:right="320"/>
        </w:sectPr>
      </w:pPr>
    </w:p>
    <w:p>
      <w:pPr>
        <w:pStyle w:val="BodyText"/>
        <w:spacing w:before="84"/>
        <w:ind w:left="100"/>
      </w:pPr>
      <w:r>
        <w:rPr/>
        <w:t>Текст</w:t>
      </w:r>
      <w:r>
        <w:rPr>
          <w:spacing w:val="-6"/>
        </w:rPr>
        <w:t> </w:t>
      </w:r>
      <w:r>
        <w:rPr/>
        <w:t>брошюры</w:t>
      </w:r>
      <w:r>
        <w:rPr>
          <w:spacing w:val="-7"/>
        </w:rPr>
        <w:t> </w:t>
      </w:r>
      <w:r>
        <w:rPr/>
        <w:t>переведён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ясный</w:t>
      </w:r>
      <w:r>
        <w:rPr>
          <w:spacing w:val="-8"/>
        </w:rPr>
        <w:t> </w:t>
      </w:r>
      <w:r>
        <w:rPr/>
        <w:t>язык</w:t>
      </w:r>
    </w:p>
    <w:p>
      <w:pPr>
        <w:pStyle w:val="BodyText"/>
        <w:spacing w:line="364" w:lineRule="auto" w:before="166"/>
        <w:ind w:left="100" w:right="2735"/>
      </w:pPr>
      <w:r>
        <w:rPr/>
        <w:t>специалистом по социальной работе Мариной Волоховой</w:t>
      </w:r>
      <w:r>
        <w:rPr>
          <w:spacing w:val="-72"/>
        </w:rPr>
        <w:t> </w:t>
      </w:r>
      <w:r>
        <w:rPr/>
        <w:t>при</w:t>
      </w:r>
      <w:r>
        <w:rPr>
          <w:spacing w:val="3"/>
        </w:rPr>
        <w:t> </w:t>
      </w:r>
      <w:r>
        <w:rPr/>
        <w:t>участии</w:t>
      </w:r>
      <w:r>
        <w:rPr>
          <w:spacing w:val="3"/>
        </w:rPr>
        <w:t> </w:t>
      </w:r>
      <w:r>
        <w:rPr/>
        <w:t>оценщиков:</w:t>
      </w:r>
    </w:p>
    <w:p>
      <w:pPr>
        <w:pStyle w:val="BodyText"/>
        <w:spacing w:line="367" w:lineRule="auto" w:before="122"/>
        <w:ind w:left="100" w:right="8123"/>
      </w:pPr>
      <w:r>
        <w:rPr>
          <w:spacing w:val="-1"/>
        </w:rPr>
        <w:t>Екатерины </w:t>
      </w:r>
      <w:r>
        <w:rPr/>
        <w:t>Воробей</w:t>
      </w:r>
      <w:r>
        <w:rPr>
          <w:spacing w:val="-72"/>
        </w:rPr>
        <w:t> </w:t>
      </w:r>
      <w:r>
        <w:rPr/>
        <w:t>Алексея Гука</w:t>
      </w:r>
    </w:p>
    <w:p>
      <w:pPr>
        <w:pStyle w:val="BodyText"/>
        <w:spacing w:line="314" w:lineRule="exact"/>
        <w:ind w:left="100"/>
      </w:pPr>
      <w:r>
        <w:rPr/>
        <w:t>Татьяны</w:t>
      </w:r>
      <w:r>
        <w:rPr>
          <w:spacing w:val="-3"/>
        </w:rPr>
        <w:t> </w:t>
      </w:r>
      <w:r>
        <w:rPr/>
        <w:t>Прониной</w:t>
      </w:r>
    </w:p>
    <w:p>
      <w:pPr>
        <w:pStyle w:val="BodyText"/>
        <w:spacing w:line="367" w:lineRule="auto" w:before="166"/>
        <w:ind w:left="100" w:right="7819"/>
      </w:pPr>
      <w:r>
        <w:rPr/>
        <w:t>Алексея Полторыхина</w:t>
      </w:r>
      <w:r>
        <w:rPr>
          <w:spacing w:val="-72"/>
        </w:rPr>
        <w:t> </w:t>
      </w:r>
      <w:r>
        <w:rPr/>
        <w:t>Дмитрия Галушко</w:t>
      </w:r>
      <w:r>
        <w:rPr>
          <w:spacing w:val="1"/>
        </w:rPr>
        <w:t> </w:t>
      </w:r>
      <w:r>
        <w:rPr/>
        <w:t>Марины</w:t>
      </w:r>
      <w:r>
        <w:rPr>
          <w:spacing w:val="-3"/>
        </w:rPr>
        <w:t> </w:t>
      </w:r>
      <w:r>
        <w:rPr/>
        <w:t>Бондаровец.</w:t>
      </w:r>
    </w:p>
    <w:sectPr>
      <w:pgSz w:w="11930" w:h="8400" w:orient="landscape"/>
      <w:pgMar w:header="0" w:footer="875" w:top="680" w:bottom="1060" w:left="7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340027pt;margin-top:365.249969pt;width:13.85pt;height:17.7pt;mso-position-horizontal-relative:page;mso-position-vertical-relative:page;z-index:-158438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539978pt;margin-top:365.249969pt;width:27.65pt;height:17.7pt;mso-position-horizontal-relative:page;mso-position-vertical-relative:page;z-index:-158433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02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6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4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21"/>
      <w:ind w:left="392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392"/>
      <w:outlineLvl w:val="1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92"/>
      <w:outlineLvl w:val="2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92"/>
    </w:pPr>
    <w:rPr>
      <w:rFonts w:ascii="Arial" w:hAnsi="Arial" w:eastAsia="Arial" w:cs="Arial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6" w:hanging="285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footer" Target="footer3.xml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2024-02-20T17:13:37Z</dcterms:created>
  <dcterms:modified xsi:type="dcterms:W3CDTF">2024-02-20T17:13:37Z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