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1F6EB8" w14:textId="1BE75832" w:rsidR="00F16331" w:rsidRPr="007F6AE6" w:rsidRDefault="00F16331" w:rsidP="00F16331">
      <w:pPr>
        <w:jc w:val="center"/>
        <w:rPr>
          <w:rFonts w:ascii="Times New Roman" w:hAnsi="Times New Roman" w:cs="Times New Roman"/>
          <w:sz w:val="28"/>
          <w:szCs w:val="28"/>
        </w:rPr>
      </w:pPr>
      <w:r w:rsidRPr="007F6AE6">
        <w:rPr>
          <w:rFonts w:ascii="Times New Roman" w:hAnsi="Times New Roman" w:cs="Times New Roman"/>
          <w:b/>
          <w:sz w:val="28"/>
          <w:szCs w:val="28"/>
        </w:rPr>
        <w:t xml:space="preserve">Государственное учреждение «Раковский </w:t>
      </w:r>
      <w:r>
        <w:rPr>
          <w:rFonts w:ascii="Times New Roman" w:hAnsi="Times New Roman" w:cs="Times New Roman"/>
          <w:b/>
          <w:sz w:val="28"/>
          <w:szCs w:val="28"/>
          <w:lang w:val="ru-BY"/>
        </w:rPr>
        <w:t>социальный пансионат “Ислочанка</w:t>
      </w:r>
      <w:r w:rsidRPr="007F6AE6">
        <w:rPr>
          <w:rFonts w:ascii="Times New Roman" w:hAnsi="Times New Roman" w:cs="Times New Roman"/>
          <w:b/>
          <w:sz w:val="28"/>
          <w:szCs w:val="28"/>
        </w:rPr>
        <w:t>»</w:t>
      </w:r>
    </w:p>
    <w:p w14:paraId="3DDA8116" w14:textId="77777777" w:rsidR="00F16331" w:rsidRDefault="00F16331" w:rsidP="00BF79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485ABDF" w14:textId="77777777" w:rsidR="00F16331" w:rsidRDefault="00F16331" w:rsidP="00BF79F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C5C750" w14:textId="0068242F" w:rsidR="00C053C0" w:rsidRPr="00F16331" w:rsidRDefault="00F16331" w:rsidP="00BF79FE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16331">
        <w:rPr>
          <w:rFonts w:ascii="Times New Roman" w:hAnsi="Times New Roman" w:cs="Times New Roman"/>
          <w:b/>
          <w:i/>
          <w:sz w:val="44"/>
          <w:szCs w:val="44"/>
        </w:rPr>
        <w:t xml:space="preserve">Гуманитарный проект </w:t>
      </w:r>
    </w:p>
    <w:p w14:paraId="3640BDDF" w14:textId="77777777" w:rsidR="00F16331" w:rsidRDefault="00F16331" w:rsidP="003B7CF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060F3B" w14:textId="6E6AE6FE" w:rsidR="003B7CFA" w:rsidRPr="00F16331" w:rsidRDefault="003B7CFA" w:rsidP="003B7CFA">
      <w:pPr>
        <w:jc w:val="center"/>
        <w:rPr>
          <w:rFonts w:ascii="Times New Roman" w:eastAsia="Times New Roman" w:hAnsi="Times New Roman" w:cs="Times New Roman"/>
          <w:b/>
          <w:bCs/>
          <w:sz w:val="72"/>
          <w:szCs w:val="72"/>
          <w:lang w:val="ru-BY" w:eastAsia="ru-RU"/>
        </w:rPr>
      </w:pPr>
      <w:r w:rsidRPr="00F16331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«</w:t>
      </w:r>
      <w:r w:rsidR="00F16331" w:rsidRPr="00F16331">
        <w:rPr>
          <w:rFonts w:ascii="Times New Roman" w:eastAsia="Times New Roman" w:hAnsi="Times New Roman" w:cs="Times New Roman"/>
          <w:b/>
          <w:bCs/>
          <w:sz w:val="72"/>
          <w:szCs w:val="72"/>
          <w:lang w:val="ru-BY" w:eastAsia="ru-RU"/>
        </w:rPr>
        <w:t>Правильная кровать - полное выздоровление</w:t>
      </w:r>
      <w:r w:rsidRPr="00F16331">
        <w:rPr>
          <w:rFonts w:ascii="Times New Roman" w:eastAsia="Times New Roman" w:hAnsi="Times New Roman" w:cs="Times New Roman"/>
          <w:b/>
          <w:bCs/>
          <w:sz w:val="72"/>
          <w:szCs w:val="72"/>
          <w:lang w:eastAsia="ru-RU"/>
        </w:rPr>
        <w:t>»</w:t>
      </w:r>
    </w:p>
    <w:p w14:paraId="0D5FEE98" w14:textId="0E52B1B2" w:rsidR="003C4CB3" w:rsidRDefault="00F16331" w:rsidP="00F16331">
      <w:pPr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1577BC94" wp14:editId="2A24479E">
            <wp:extent cx="2781300" cy="3143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ovat-kreslo-s-ushkami-dlya-sna-v-polozhenii-sidya-s-regulirovkoy-vysoty-s-perevorotom-i-tualeto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41906C" w14:textId="77777777" w:rsidR="00F16331" w:rsidRDefault="00F16331" w:rsidP="00F16331">
      <w:pPr>
        <w:jc w:val="center"/>
        <w:rPr>
          <w:noProof/>
        </w:rPr>
      </w:pPr>
    </w:p>
    <w:p w14:paraId="734E55B3" w14:textId="77777777" w:rsidR="00F16331" w:rsidRDefault="00F16331" w:rsidP="00F16331">
      <w:pPr>
        <w:jc w:val="center"/>
        <w:rPr>
          <w:noProof/>
        </w:rPr>
      </w:pPr>
    </w:p>
    <w:p w14:paraId="1F3AA565" w14:textId="77777777" w:rsidR="00F16331" w:rsidRDefault="00F16331" w:rsidP="00F16331">
      <w:pPr>
        <w:jc w:val="center"/>
        <w:rPr>
          <w:noProof/>
        </w:rPr>
      </w:pPr>
    </w:p>
    <w:p w14:paraId="27E7E6CA" w14:textId="77777777" w:rsidR="00F16331" w:rsidRDefault="00F16331" w:rsidP="00F16331">
      <w:pPr>
        <w:jc w:val="center"/>
        <w:rPr>
          <w:noProof/>
        </w:rPr>
      </w:pPr>
    </w:p>
    <w:p w14:paraId="068D97B9" w14:textId="77777777" w:rsidR="00F16331" w:rsidRDefault="00F16331" w:rsidP="00F16331">
      <w:pPr>
        <w:jc w:val="center"/>
        <w:rPr>
          <w:noProof/>
        </w:rPr>
      </w:pPr>
    </w:p>
    <w:p w14:paraId="01023A80" w14:textId="77777777" w:rsidR="00F16331" w:rsidRDefault="00F16331" w:rsidP="00F16331">
      <w:pPr>
        <w:jc w:val="center"/>
        <w:rPr>
          <w:noProof/>
        </w:rPr>
      </w:pPr>
    </w:p>
    <w:p w14:paraId="4D8AED02" w14:textId="77777777" w:rsidR="00F16331" w:rsidRDefault="00F16331" w:rsidP="00F16331">
      <w:pPr>
        <w:jc w:val="center"/>
        <w:rPr>
          <w:noProof/>
        </w:rPr>
      </w:pPr>
    </w:p>
    <w:p w14:paraId="65B33B85" w14:textId="77777777" w:rsidR="00F16331" w:rsidRDefault="00F16331" w:rsidP="00F16331">
      <w:pPr>
        <w:jc w:val="center"/>
        <w:rPr>
          <w:noProof/>
        </w:rPr>
      </w:pPr>
    </w:p>
    <w:p w14:paraId="27FF41CC" w14:textId="77777777" w:rsidR="00F16331" w:rsidRDefault="00F16331" w:rsidP="00F16331">
      <w:pPr>
        <w:jc w:val="center"/>
        <w:rPr>
          <w:noProof/>
        </w:rPr>
      </w:pPr>
    </w:p>
    <w:p w14:paraId="068BF8D8" w14:textId="77777777" w:rsidR="00F16331" w:rsidRDefault="00F16331" w:rsidP="00F16331">
      <w:pPr>
        <w:jc w:val="center"/>
        <w:rPr>
          <w:noProof/>
        </w:rPr>
      </w:pPr>
    </w:p>
    <w:p w14:paraId="42D61FC1" w14:textId="77777777" w:rsidR="00F16331" w:rsidRPr="00F16331" w:rsidRDefault="00F16331" w:rsidP="00F16331">
      <w:pPr>
        <w:jc w:val="center"/>
        <w:rPr>
          <w:noProof/>
        </w:rPr>
      </w:pPr>
    </w:p>
    <w:tbl>
      <w:tblPr>
        <w:tblStyle w:val="TableNormal"/>
        <w:tblW w:w="9594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52"/>
        <w:gridCol w:w="4042"/>
      </w:tblGrid>
      <w:tr w:rsidR="00F16331" w:rsidRPr="00F16331" w14:paraId="74096D17" w14:textId="77777777" w:rsidTr="000A16C7">
        <w:trPr>
          <w:trHeight w:val="297"/>
        </w:trPr>
        <w:tc>
          <w:tcPr>
            <w:tcW w:w="9594" w:type="dxa"/>
            <w:gridSpan w:val="2"/>
          </w:tcPr>
          <w:p w14:paraId="56F4450A" w14:textId="62D6AE6A" w:rsidR="00F16331" w:rsidRPr="00F16331" w:rsidRDefault="00F16331" w:rsidP="00F16331">
            <w:pPr>
              <w:spacing w:line="278" w:lineRule="exact"/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1.</w:t>
            </w:r>
            <w:r w:rsidRPr="00F16331">
              <w:rPr>
                <w:rFonts w:ascii="Times New Roman" w:eastAsia="Times New Roman" w:hAnsi="Times New Roman" w:cs="Times New Roman"/>
                <w:b/>
                <w:spacing w:val="-17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Наименование</w:t>
            </w:r>
            <w:r w:rsidRPr="00F16331">
              <w:rPr>
                <w:rFonts w:ascii="Times New Roman" w:eastAsia="Times New Roman" w:hAnsi="Times New Roman" w:cs="Times New Roman"/>
                <w:b/>
                <w:spacing w:val="-16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проекта:</w:t>
            </w:r>
            <w:r w:rsidRPr="00F16331">
              <w:rPr>
                <w:rFonts w:ascii="Times New Roman" w:eastAsia="Times New Roman" w:hAnsi="Times New Roman" w:cs="Times New Roman"/>
                <w:b/>
                <w:spacing w:val="-16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sz w:val="26"/>
                <w:lang w:val="ru-RU"/>
              </w:rPr>
              <w:t>«Правильная кровать - полное выздоровление»</w:t>
            </w:r>
          </w:p>
        </w:tc>
      </w:tr>
      <w:tr w:rsidR="00F16331" w:rsidRPr="00F16331" w14:paraId="45BBF520" w14:textId="77777777" w:rsidTr="000A16C7">
        <w:trPr>
          <w:trHeight w:val="544"/>
        </w:trPr>
        <w:tc>
          <w:tcPr>
            <w:tcW w:w="9594" w:type="dxa"/>
            <w:gridSpan w:val="2"/>
          </w:tcPr>
          <w:p w14:paraId="28AB111B" w14:textId="785D5556" w:rsidR="00F16331" w:rsidRPr="00F16331" w:rsidRDefault="00F16331" w:rsidP="00F16331">
            <w:pPr>
              <w:spacing w:before="4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r w:rsidRPr="00F16331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2.</w:t>
            </w:r>
            <w:r w:rsidRPr="00F16331">
              <w:rPr>
                <w:rFonts w:ascii="Times New Roman" w:eastAsia="Times New Roman" w:hAnsi="Times New Roman" w:cs="Times New Roman"/>
                <w:b/>
                <w:spacing w:val="-9"/>
                <w:sz w:val="26"/>
              </w:rPr>
              <w:t xml:space="preserve"> </w:t>
            </w:r>
            <w:proofErr w:type="spellStart"/>
            <w:r w:rsidRPr="00F16331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Срок</w:t>
            </w:r>
            <w:proofErr w:type="spellEnd"/>
            <w:r w:rsidRPr="00F16331">
              <w:rPr>
                <w:rFonts w:ascii="Times New Roman" w:eastAsia="Times New Roman" w:hAnsi="Times New Roman" w:cs="Times New Roman"/>
                <w:b/>
                <w:spacing w:val="-8"/>
                <w:sz w:val="26"/>
              </w:rPr>
              <w:t xml:space="preserve"> </w:t>
            </w:r>
            <w:proofErr w:type="spellStart"/>
            <w:r w:rsidRPr="00F16331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реализации</w:t>
            </w:r>
            <w:proofErr w:type="spellEnd"/>
            <w:r w:rsidRPr="00F16331">
              <w:rPr>
                <w:rFonts w:ascii="Times New Roman" w:eastAsia="Times New Roman" w:hAnsi="Times New Roman" w:cs="Times New Roman"/>
                <w:b/>
                <w:spacing w:val="-8"/>
                <w:sz w:val="26"/>
              </w:rPr>
              <w:t xml:space="preserve"> </w:t>
            </w:r>
            <w:proofErr w:type="spellStart"/>
            <w:r w:rsidRPr="00F16331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проекта</w:t>
            </w:r>
            <w:proofErr w:type="spellEnd"/>
            <w:r w:rsidRPr="00F16331">
              <w:rPr>
                <w:rFonts w:ascii="Times New Roman" w:eastAsia="Times New Roman" w:hAnsi="Times New Roman" w:cs="Times New Roman"/>
                <w:b/>
                <w:spacing w:val="-2"/>
                <w:sz w:val="26"/>
              </w:rPr>
              <w:t>:</w:t>
            </w:r>
            <w:r w:rsidRPr="00F16331">
              <w:rPr>
                <w:rFonts w:ascii="Times New Roman" w:eastAsia="Times New Roman" w:hAnsi="Times New Roman" w:cs="Times New Roman"/>
                <w:b/>
                <w:spacing w:val="-6"/>
                <w:sz w:val="26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spacing w:val="-2"/>
                <w:sz w:val="26"/>
              </w:rPr>
              <w:t>2025</w:t>
            </w:r>
            <w:r>
              <w:rPr>
                <w:rFonts w:ascii="Times New Roman" w:eastAsia="Times New Roman" w:hAnsi="Times New Roman" w:cs="Times New Roman"/>
                <w:spacing w:val="-4"/>
                <w:sz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4"/>
                <w:sz w:val="26"/>
              </w:rPr>
              <w:t>год</w:t>
            </w:r>
            <w:proofErr w:type="spellEnd"/>
          </w:p>
        </w:tc>
      </w:tr>
      <w:tr w:rsidR="00F16331" w:rsidRPr="00F16331" w14:paraId="5FBEC649" w14:textId="77777777" w:rsidTr="000A16C7">
        <w:trPr>
          <w:trHeight w:val="887"/>
        </w:trPr>
        <w:tc>
          <w:tcPr>
            <w:tcW w:w="9594" w:type="dxa"/>
            <w:gridSpan w:val="2"/>
          </w:tcPr>
          <w:p w14:paraId="56B7AEEE" w14:textId="7A4ED4EC" w:rsidR="00F16331" w:rsidRPr="00F16331" w:rsidRDefault="00F16331" w:rsidP="00F16331">
            <w:pPr>
              <w:tabs>
                <w:tab w:val="left" w:pos="573"/>
                <w:tab w:val="left" w:pos="2397"/>
                <w:tab w:val="left" w:pos="2803"/>
                <w:tab w:val="left" w:pos="4317"/>
                <w:tab w:val="left" w:pos="6323"/>
                <w:tab w:val="left" w:pos="7491"/>
              </w:tabs>
              <w:spacing w:line="278" w:lineRule="auto"/>
              <w:ind w:left="107" w:right="9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16331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ru-RU"/>
              </w:rPr>
              <w:t>3.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ab/>
            </w:r>
            <w:r w:rsidRPr="00F16331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Организация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ab/>
            </w:r>
            <w:r w:rsidRPr="00F16331">
              <w:rPr>
                <w:rFonts w:ascii="Times New Roman" w:eastAsia="Times New Roman" w:hAnsi="Times New Roman" w:cs="Times New Roman"/>
                <w:b/>
                <w:spacing w:val="-10"/>
                <w:sz w:val="26"/>
                <w:lang w:val="ru-RU"/>
              </w:rPr>
              <w:t>–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ab/>
            </w:r>
            <w:proofErr w:type="gramStart"/>
            <w:r w:rsidRPr="00F16331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заявитель,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ab/>
            </w:r>
            <w:proofErr w:type="gramEnd"/>
            <w:r w:rsidRPr="00F16331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предлагающая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ab/>
            </w:r>
            <w:r w:rsidRPr="00F16331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проект: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ab/>
            </w:r>
            <w:r w:rsidRPr="00F16331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Государственное учреждение «Раковский социальный пансионат “</w:t>
            </w:r>
            <w:proofErr w:type="spellStart"/>
            <w:r w:rsidRPr="00F16331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Ислочанка</w:t>
            </w:r>
            <w:proofErr w:type="spellEnd"/>
            <w:r w:rsidRPr="00F16331">
              <w:rPr>
                <w:rFonts w:ascii="Times New Roman" w:eastAsia="Times New Roman" w:hAnsi="Times New Roman" w:cs="Times New Roman"/>
                <w:spacing w:val="-4"/>
                <w:sz w:val="26"/>
                <w:lang w:val="ru-RU"/>
              </w:rPr>
              <w:t>»</w:t>
            </w:r>
          </w:p>
        </w:tc>
      </w:tr>
      <w:tr w:rsidR="00F16331" w:rsidRPr="00F16331" w14:paraId="3E94DAD6" w14:textId="77777777" w:rsidTr="000A16C7">
        <w:trPr>
          <w:trHeight w:val="887"/>
        </w:trPr>
        <w:tc>
          <w:tcPr>
            <w:tcW w:w="9594" w:type="dxa"/>
            <w:gridSpan w:val="2"/>
          </w:tcPr>
          <w:p w14:paraId="34C9D8F4" w14:textId="7E02AD7A" w:rsidR="00F16331" w:rsidRPr="00F16331" w:rsidRDefault="00F16331" w:rsidP="00F16331">
            <w:pPr>
              <w:ind w:left="107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4. Цель</w:t>
            </w:r>
            <w:r w:rsidRPr="00F16331">
              <w:rPr>
                <w:rFonts w:ascii="Times New Roman" w:eastAsia="Times New Roman" w:hAnsi="Times New Roman" w:cs="Times New Roman"/>
                <w:b/>
                <w:spacing w:val="29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проекта:</w:t>
            </w:r>
            <w:r w:rsidRPr="00F16331">
              <w:rPr>
                <w:rFonts w:ascii="Times New Roman" w:eastAsia="Times New Roman" w:hAnsi="Times New Roman" w:cs="Times New Roman"/>
                <w:b/>
                <w:spacing w:val="28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организовать комфортные условия для </w:t>
            </w:r>
            <w:proofErr w:type="gramStart"/>
            <w:r w:rsidRPr="00F163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проживающих  в</w:t>
            </w:r>
            <w:proofErr w:type="gramEnd"/>
            <w:r w:rsidRPr="00F16331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тех ситуациях, когда человек обездвижен либо очень мало двигается в рамках проведения мероприятий по реабилитации</w:t>
            </w:r>
          </w:p>
        </w:tc>
      </w:tr>
      <w:tr w:rsidR="00F16331" w:rsidRPr="00F16331" w14:paraId="63A5B675" w14:textId="77777777" w:rsidTr="000A16C7">
        <w:trPr>
          <w:trHeight w:val="1795"/>
        </w:trPr>
        <w:tc>
          <w:tcPr>
            <w:tcW w:w="9594" w:type="dxa"/>
            <w:gridSpan w:val="2"/>
          </w:tcPr>
          <w:p w14:paraId="6F9C278B" w14:textId="77777777" w:rsidR="00F16331" w:rsidRPr="00F16331" w:rsidRDefault="00F16331" w:rsidP="00F16331">
            <w:pPr>
              <w:numPr>
                <w:ilvl w:val="0"/>
                <w:numId w:val="3"/>
              </w:numPr>
              <w:tabs>
                <w:tab w:val="left" w:pos="365"/>
              </w:tabs>
              <w:spacing w:before="2" w:line="298" w:lineRule="exact"/>
              <w:ind w:left="365" w:hanging="258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Задачи,</w:t>
            </w:r>
            <w:r w:rsidRPr="00F16331">
              <w:rPr>
                <w:rFonts w:ascii="Times New Roman" w:eastAsia="Times New Roman" w:hAnsi="Times New Roman" w:cs="Times New Roman"/>
                <w:b/>
                <w:spacing w:val="-10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планируемые</w:t>
            </w:r>
            <w:r w:rsidRPr="00F16331">
              <w:rPr>
                <w:rFonts w:ascii="Times New Roman" w:eastAsia="Times New Roman" w:hAnsi="Times New Roman" w:cs="Times New Roman"/>
                <w:b/>
                <w:spacing w:val="-11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к</w:t>
            </w:r>
            <w:r w:rsidRPr="00F16331">
              <w:rPr>
                <w:rFonts w:ascii="Times New Roman" w:eastAsia="Times New Roman" w:hAnsi="Times New Roman" w:cs="Times New Roman"/>
                <w:b/>
                <w:spacing w:val="-9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выполнению</w:t>
            </w:r>
            <w:r w:rsidRPr="00F16331">
              <w:rPr>
                <w:rFonts w:ascii="Times New Roman" w:eastAsia="Times New Roman" w:hAnsi="Times New Roman" w:cs="Times New Roman"/>
                <w:b/>
                <w:spacing w:val="-8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в</w:t>
            </w:r>
            <w:r w:rsidRPr="00F16331">
              <w:rPr>
                <w:rFonts w:ascii="Times New Roman" w:eastAsia="Times New Roman" w:hAnsi="Times New Roman" w:cs="Times New Roman"/>
                <w:b/>
                <w:spacing w:val="-11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рамках</w:t>
            </w:r>
            <w:r w:rsidRPr="00F16331">
              <w:rPr>
                <w:rFonts w:ascii="Times New Roman" w:eastAsia="Times New Roman" w:hAnsi="Times New Roman" w:cs="Times New Roman"/>
                <w:b/>
                <w:spacing w:val="-11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реализации</w:t>
            </w:r>
            <w:r w:rsidRPr="00F16331">
              <w:rPr>
                <w:rFonts w:ascii="Times New Roman" w:eastAsia="Times New Roman" w:hAnsi="Times New Roman" w:cs="Times New Roman"/>
                <w:b/>
                <w:spacing w:val="-11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проекта:</w:t>
            </w:r>
          </w:p>
          <w:p w14:paraId="361AF3B7" w14:textId="01C63C85" w:rsidR="00F16331" w:rsidRPr="00F16331" w:rsidRDefault="00F16331" w:rsidP="00F16331">
            <w:pPr>
              <w:tabs>
                <w:tab w:val="left" w:pos="441"/>
                <w:tab w:val="left" w:pos="1933"/>
                <w:tab w:val="left" w:pos="3347"/>
                <w:tab w:val="left" w:pos="4971"/>
                <w:tab w:val="left" w:pos="6468"/>
                <w:tab w:val="left" w:pos="6830"/>
                <w:tab w:val="left" w:pos="8464"/>
              </w:tabs>
              <w:spacing w:line="300" w:lineRule="exact"/>
              <w:ind w:left="107" w:right="9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r w:rsidRPr="00F1633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организация ухода </w:t>
            </w:r>
            <w:proofErr w:type="gramStart"/>
            <w:r w:rsidRPr="00F16331">
              <w:rPr>
                <w:rFonts w:ascii="Times New Roman" w:eastAsia="Times New Roman" w:hAnsi="Times New Roman" w:cs="Times New Roman"/>
                <w:sz w:val="26"/>
                <w:lang w:val="ru-RU"/>
              </w:rPr>
              <w:t>с  поддержки</w:t>
            </w:r>
            <w:proofErr w:type="gramEnd"/>
            <w:r w:rsidRPr="00F1633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граждан с инвалидностью и особенностями физиологического развития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;</w:t>
            </w:r>
          </w:p>
          <w:p w14:paraId="430481A1" w14:textId="30995510" w:rsidR="00F16331" w:rsidRPr="00F16331" w:rsidRDefault="00F16331" w:rsidP="00F16331">
            <w:pPr>
              <w:tabs>
                <w:tab w:val="left" w:pos="441"/>
                <w:tab w:val="left" w:pos="1933"/>
                <w:tab w:val="left" w:pos="3347"/>
                <w:tab w:val="left" w:pos="4971"/>
                <w:tab w:val="left" w:pos="6468"/>
                <w:tab w:val="left" w:pos="6830"/>
                <w:tab w:val="left" w:pos="8464"/>
              </w:tabs>
              <w:spacing w:line="300" w:lineRule="exact"/>
              <w:ind w:left="107" w:right="9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r w:rsidRPr="00F16331">
              <w:rPr>
                <w:rFonts w:ascii="Times New Roman" w:eastAsia="Times New Roman" w:hAnsi="Times New Roman" w:cs="Times New Roman"/>
                <w:sz w:val="26"/>
                <w:lang w:val="ru-RU"/>
              </w:rPr>
              <w:t>возможность уменьшение физической нагрузки медицинскому персоналу в период обслуживания</w:t>
            </w:r>
            <w:r w:rsidR="000A16C7">
              <w:rPr>
                <w:rFonts w:ascii="Times New Roman" w:eastAsia="Times New Roman" w:hAnsi="Times New Roman" w:cs="Times New Roman"/>
                <w:sz w:val="26"/>
                <w:lang w:val="ru-RU"/>
              </w:rPr>
              <w:t>;</w:t>
            </w:r>
            <w:r w:rsidRPr="00F1633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</w:p>
          <w:p w14:paraId="0FCDC25A" w14:textId="4DC1D44E" w:rsidR="00F16331" w:rsidRPr="00F16331" w:rsidRDefault="00F16331" w:rsidP="00F16331">
            <w:pPr>
              <w:tabs>
                <w:tab w:val="left" w:pos="441"/>
                <w:tab w:val="left" w:pos="1933"/>
                <w:tab w:val="left" w:pos="3347"/>
                <w:tab w:val="left" w:pos="4971"/>
                <w:tab w:val="left" w:pos="6468"/>
                <w:tab w:val="left" w:pos="6830"/>
                <w:tab w:val="left" w:pos="8464"/>
              </w:tabs>
              <w:spacing w:line="300" w:lineRule="exact"/>
              <w:ind w:left="107" w:right="9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r w:rsidRPr="00F1633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возможность человеку к самообслуживанию в случае </w:t>
            </w:r>
            <w:r w:rsidR="000A16C7" w:rsidRPr="00F16331">
              <w:rPr>
                <w:rFonts w:ascii="Times New Roman" w:eastAsia="Times New Roman" w:hAnsi="Times New Roman" w:cs="Times New Roman"/>
                <w:sz w:val="26"/>
                <w:lang w:val="ru-RU"/>
              </w:rPr>
              <w:t>поворачивания</w:t>
            </w:r>
            <w:r w:rsidRPr="00F1633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своими силами</w:t>
            </w:r>
            <w:r w:rsidR="009E1C96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без участия медицинского персонала</w:t>
            </w:r>
            <w:bookmarkStart w:id="0" w:name="_GoBack"/>
            <w:bookmarkEnd w:id="0"/>
          </w:p>
        </w:tc>
      </w:tr>
      <w:tr w:rsidR="00F16331" w:rsidRPr="00F16331" w14:paraId="59797B7D" w14:textId="77777777" w:rsidTr="000A16C7">
        <w:trPr>
          <w:trHeight w:val="794"/>
        </w:trPr>
        <w:tc>
          <w:tcPr>
            <w:tcW w:w="9594" w:type="dxa"/>
            <w:gridSpan w:val="2"/>
          </w:tcPr>
          <w:p w14:paraId="67559672" w14:textId="74805F52" w:rsidR="00F16331" w:rsidRPr="00F16331" w:rsidRDefault="00F16331" w:rsidP="000A16C7">
            <w:pPr>
              <w:ind w:left="107"/>
              <w:jc w:val="both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6.</w:t>
            </w:r>
            <w:r w:rsidRPr="00F16331">
              <w:rPr>
                <w:rFonts w:ascii="Times New Roman" w:eastAsia="Times New Roman" w:hAnsi="Times New Roman" w:cs="Times New Roman"/>
                <w:b/>
                <w:spacing w:val="80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Целевая</w:t>
            </w:r>
            <w:r w:rsidRPr="00F16331">
              <w:rPr>
                <w:rFonts w:ascii="Times New Roman" w:eastAsia="Times New Roman" w:hAnsi="Times New Roman" w:cs="Times New Roman"/>
                <w:b/>
                <w:spacing w:val="80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группа:</w:t>
            </w:r>
            <w:r w:rsidRPr="00F16331">
              <w:rPr>
                <w:rFonts w:ascii="Times New Roman" w:eastAsia="Times New Roman" w:hAnsi="Times New Roman" w:cs="Times New Roman"/>
                <w:b/>
                <w:spacing w:val="80"/>
                <w:sz w:val="26"/>
                <w:lang w:val="ru-RU"/>
              </w:rPr>
              <w:t xml:space="preserve"> </w:t>
            </w:r>
            <w:r w:rsidR="000A16C7" w:rsidRPr="000A16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люди-инвалиды с ограниченными возможностями или пожилые люди, которые в силу физических возможностей и </w:t>
            </w:r>
            <w:r w:rsidR="009E1C96" w:rsidRPr="000A16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возраста</w:t>
            </w:r>
            <w:r w:rsidR="000A16C7" w:rsidRPr="000A16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не могу</w:t>
            </w:r>
            <w:r w:rsidR="000A16C7" w:rsidRPr="009E1C96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т</w:t>
            </w:r>
            <w:r w:rsidR="000A16C7" w:rsidRPr="000A16C7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 xml:space="preserve"> вставать и ходить (маломобильны)</w:t>
            </w:r>
          </w:p>
        </w:tc>
      </w:tr>
      <w:tr w:rsidR="00F16331" w:rsidRPr="00F16331" w14:paraId="5705F404" w14:textId="77777777" w:rsidTr="000A16C7">
        <w:trPr>
          <w:trHeight w:val="1365"/>
        </w:trPr>
        <w:tc>
          <w:tcPr>
            <w:tcW w:w="9594" w:type="dxa"/>
            <w:gridSpan w:val="2"/>
          </w:tcPr>
          <w:p w14:paraId="24834FB7" w14:textId="77777777" w:rsidR="00F16331" w:rsidRPr="00F16331" w:rsidRDefault="00F16331" w:rsidP="00F16331">
            <w:pPr>
              <w:numPr>
                <w:ilvl w:val="0"/>
                <w:numId w:val="4"/>
              </w:numPr>
              <w:tabs>
                <w:tab w:val="left" w:pos="360"/>
              </w:tabs>
              <w:spacing w:before="2"/>
              <w:ind w:left="360" w:hanging="253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F16331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Краткое</w:t>
            </w:r>
            <w:r w:rsidRPr="00F16331">
              <w:rPr>
                <w:rFonts w:ascii="Times New Roman" w:eastAsia="Times New Roman" w:hAnsi="Times New Roman" w:cs="Times New Roman"/>
                <w:b/>
                <w:spacing w:val="-14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описание</w:t>
            </w:r>
            <w:r w:rsidRPr="00F16331">
              <w:rPr>
                <w:rFonts w:ascii="Times New Roman" w:eastAsia="Times New Roman" w:hAnsi="Times New Roman" w:cs="Times New Roman"/>
                <w:b/>
                <w:spacing w:val="-12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мероприятий</w:t>
            </w:r>
            <w:r w:rsidRPr="00F16331">
              <w:rPr>
                <w:rFonts w:ascii="Times New Roman" w:eastAsia="Times New Roman" w:hAnsi="Times New Roman" w:cs="Times New Roman"/>
                <w:b/>
                <w:spacing w:val="-12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в</w:t>
            </w:r>
            <w:r w:rsidRPr="00F16331">
              <w:rPr>
                <w:rFonts w:ascii="Times New Roman" w:eastAsia="Times New Roman" w:hAnsi="Times New Roman" w:cs="Times New Roman"/>
                <w:b/>
                <w:spacing w:val="-13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рамках</w:t>
            </w:r>
            <w:r w:rsidRPr="00F16331">
              <w:rPr>
                <w:rFonts w:ascii="Times New Roman" w:eastAsia="Times New Roman" w:hAnsi="Times New Roman" w:cs="Times New Roman"/>
                <w:b/>
                <w:spacing w:val="-11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проекта:</w:t>
            </w:r>
          </w:p>
          <w:p w14:paraId="7951B629" w14:textId="77777777" w:rsidR="000A16C7" w:rsidRPr="000A16C7" w:rsidRDefault="000A16C7" w:rsidP="000A16C7">
            <w:pPr>
              <w:numPr>
                <w:ilvl w:val="1"/>
                <w:numId w:val="4"/>
              </w:numPr>
              <w:tabs>
                <w:tab w:val="left" w:pos="257"/>
              </w:tabs>
              <w:spacing w:before="1"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A16C7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приобретение медицинских кроватей </w:t>
            </w:r>
          </w:p>
          <w:p w14:paraId="4EC64053" w14:textId="77777777" w:rsidR="000A16C7" w:rsidRPr="000A16C7" w:rsidRDefault="000A16C7" w:rsidP="000A16C7">
            <w:pPr>
              <w:numPr>
                <w:ilvl w:val="1"/>
                <w:numId w:val="4"/>
              </w:numPr>
              <w:tabs>
                <w:tab w:val="left" w:pos="257"/>
              </w:tabs>
              <w:spacing w:before="1" w:line="298" w:lineRule="exact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A16C7">
              <w:rPr>
                <w:rFonts w:ascii="Times New Roman" w:eastAsia="Times New Roman" w:hAnsi="Times New Roman" w:cs="Times New Roman"/>
                <w:sz w:val="26"/>
                <w:lang w:val="ru-RU"/>
              </w:rPr>
              <w:t>установка в комнатах</w:t>
            </w:r>
          </w:p>
          <w:p w14:paraId="79A200CF" w14:textId="269E8CB1" w:rsidR="00F16331" w:rsidRPr="00F16331" w:rsidRDefault="000A16C7" w:rsidP="000A16C7">
            <w:pPr>
              <w:numPr>
                <w:ilvl w:val="1"/>
                <w:numId w:val="4"/>
              </w:numPr>
              <w:tabs>
                <w:tab w:val="left" w:pos="436"/>
                <w:tab w:val="left" w:pos="1916"/>
                <w:tab w:val="left" w:pos="3245"/>
                <w:tab w:val="left" w:pos="4816"/>
                <w:tab w:val="left" w:pos="6001"/>
                <w:tab w:val="left" w:pos="6497"/>
                <w:tab w:val="left" w:pos="8018"/>
              </w:tabs>
              <w:spacing w:line="298" w:lineRule="exact"/>
              <w:ind w:right="105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0A16C7">
              <w:rPr>
                <w:rFonts w:ascii="Times New Roman" w:eastAsia="Times New Roman" w:hAnsi="Times New Roman" w:cs="Times New Roman"/>
                <w:sz w:val="26"/>
                <w:lang w:val="ru-RU"/>
              </w:rPr>
              <w:t>обучение медицинского персонала</w:t>
            </w:r>
          </w:p>
        </w:tc>
      </w:tr>
      <w:tr w:rsidR="00F16331" w:rsidRPr="00F16331" w14:paraId="3697BEFC" w14:textId="77777777" w:rsidTr="000A16C7">
        <w:trPr>
          <w:trHeight w:val="597"/>
        </w:trPr>
        <w:tc>
          <w:tcPr>
            <w:tcW w:w="9594" w:type="dxa"/>
            <w:gridSpan w:val="2"/>
          </w:tcPr>
          <w:p w14:paraId="1A6F302C" w14:textId="132F8022" w:rsidR="00F16331" w:rsidRPr="00F16331" w:rsidRDefault="00F16331" w:rsidP="000A16C7">
            <w:pPr>
              <w:spacing w:line="298" w:lineRule="exact"/>
              <w:ind w:left="107" w:right="1282"/>
              <w:rPr>
                <w:rFonts w:ascii="Times New Roman" w:eastAsia="Times New Roman" w:hAnsi="Times New Roman" w:cs="Times New Roman"/>
                <w:sz w:val="26"/>
              </w:rPr>
            </w:pP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8.</w:t>
            </w:r>
            <w:r w:rsidRPr="00F16331">
              <w:rPr>
                <w:rFonts w:ascii="Times New Roman" w:eastAsia="Times New Roman" w:hAnsi="Times New Roman" w:cs="Times New Roman"/>
                <w:b/>
                <w:spacing w:val="-17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Общий</w:t>
            </w:r>
            <w:r w:rsidRPr="00F16331">
              <w:rPr>
                <w:rFonts w:ascii="Times New Roman" w:eastAsia="Times New Roman" w:hAnsi="Times New Roman" w:cs="Times New Roman"/>
                <w:b/>
                <w:spacing w:val="-16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объем</w:t>
            </w:r>
            <w:r w:rsidRPr="00F16331">
              <w:rPr>
                <w:rFonts w:ascii="Times New Roman" w:eastAsia="Times New Roman" w:hAnsi="Times New Roman" w:cs="Times New Roman"/>
                <w:b/>
                <w:spacing w:val="-16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финансирования:</w:t>
            </w:r>
            <w:r w:rsidRPr="00F16331">
              <w:rPr>
                <w:rFonts w:ascii="Times New Roman" w:eastAsia="Times New Roman" w:hAnsi="Times New Roman" w:cs="Times New Roman"/>
                <w:b/>
                <w:spacing w:val="-14"/>
                <w:sz w:val="26"/>
                <w:lang w:val="ru-RU"/>
              </w:rPr>
              <w:t xml:space="preserve"> </w:t>
            </w:r>
            <w:r w:rsidR="000A16C7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8000,00 </w:t>
            </w:r>
            <w:r w:rsidR="000A16C7">
              <w:rPr>
                <w:rFonts w:ascii="Times New Roman" w:eastAsia="Times New Roman" w:hAnsi="Times New Roman" w:cs="Times New Roman"/>
                <w:sz w:val="26"/>
              </w:rPr>
              <w:t>BYN</w:t>
            </w:r>
          </w:p>
        </w:tc>
      </w:tr>
      <w:tr w:rsidR="00F16331" w:rsidRPr="00F16331" w14:paraId="16DCCE70" w14:textId="77777777" w:rsidTr="000A16C7">
        <w:trPr>
          <w:trHeight w:val="373"/>
        </w:trPr>
        <w:tc>
          <w:tcPr>
            <w:tcW w:w="5552" w:type="dxa"/>
          </w:tcPr>
          <w:p w14:paraId="76868975" w14:textId="77777777" w:rsidR="00F16331" w:rsidRPr="00F16331" w:rsidRDefault="00F16331" w:rsidP="00F16331">
            <w:pPr>
              <w:spacing w:before="2"/>
              <w:ind w:left="1295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16331">
              <w:rPr>
                <w:rFonts w:ascii="Times New Roman" w:eastAsia="Times New Roman" w:hAnsi="Times New Roman" w:cs="Times New Roman"/>
                <w:spacing w:val="-2"/>
                <w:sz w:val="26"/>
              </w:rPr>
              <w:t>Источник</w:t>
            </w:r>
            <w:proofErr w:type="spellEnd"/>
            <w:r w:rsidRPr="00F16331">
              <w:rPr>
                <w:rFonts w:ascii="Times New Roman" w:eastAsia="Times New Roman" w:hAnsi="Times New Roman" w:cs="Times New Roman"/>
                <w:spacing w:val="-14"/>
                <w:sz w:val="26"/>
              </w:rPr>
              <w:t xml:space="preserve"> </w:t>
            </w:r>
            <w:proofErr w:type="spellStart"/>
            <w:r w:rsidRPr="00F16331">
              <w:rPr>
                <w:rFonts w:ascii="Times New Roman" w:eastAsia="Times New Roman" w:hAnsi="Times New Roman" w:cs="Times New Roman"/>
                <w:spacing w:val="-2"/>
                <w:sz w:val="26"/>
              </w:rPr>
              <w:t>финансирования</w:t>
            </w:r>
            <w:proofErr w:type="spellEnd"/>
          </w:p>
        </w:tc>
        <w:tc>
          <w:tcPr>
            <w:tcW w:w="4042" w:type="dxa"/>
          </w:tcPr>
          <w:p w14:paraId="22544B63" w14:textId="205366E1" w:rsidR="00F16331" w:rsidRPr="00F16331" w:rsidRDefault="00F16331" w:rsidP="000A16C7">
            <w:pPr>
              <w:spacing w:line="300" w:lineRule="atLeast"/>
              <w:ind w:left="923" w:right="620" w:hanging="296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16331">
              <w:rPr>
                <w:rFonts w:ascii="Times New Roman" w:eastAsia="Times New Roman" w:hAnsi="Times New Roman" w:cs="Times New Roman"/>
                <w:sz w:val="26"/>
                <w:lang w:val="ru-RU"/>
              </w:rPr>
              <w:t>Объем</w:t>
            </w:r>
            <w:r w:rsidRPr="00F16331">
              <w:rPr>
                <w:rFonts w:ascii="Times New Roman" w:eastAsia="Times New Roman" w:hAnsi="Times New Roman" w:cs="Times New Roman"/>
                <w:spacing w:val="-17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финансирования </w:t>
            </w:r>
          </w:p>
        </w:tc>
      </w:tr>
      <w:tr w:rsidR="00F16331" w:rsidRPr="00F16331" w14:paraId="4E117E07" w14:textId="77777777" w:rsidTr="000A16C7">
        <w:trPr>
          <w:trHeight w:val="297"/>
        </w:trPr>
        <w:tc>
          <w:tcPr>
            <w:tcW w:w="5552" w:type="dxa"/>
          </w:tcPr>
          <w:p w14:paraId="2FE85E61" w14:textId="77777777" w:rsidR="00F16331" w:rsidRPr="00F16331" w:rsidRDefault="00F16331" w:rsidP="00F16331">
            <w:pPr>
              <w:spacing w:line="277" w:lineRule="exact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16331">
              <w:rPr>
                <w:rFonts w:ascii="Times New Roman" w:eastAsia="Times New Roman" w:hAnsi="Times New Roman" w:cs="Times New Roman"/>
                <w:spacing w:val="-2"/>
                <w:sz w:val="26"/>
              </w:rPr>
              <w:t>Средства</w:t>
            </w:r>
            <w:proofErr w:type="spellEnd"/>
            <w:r w:rsidRPr="00F16331">
              <w:rPr>
                <w:rFonts w:ascii="Times New Roman" w:eastAsia="Times New Roman" w:hAnsi="Times New Roman" w:cs="Times New Roman"/>
                <w:spacing w:val="-15"/>
                <w:sz w:val="26"/>
              </w:rPr>
              <w:t xml:space="preserve"> </w:t>
            </w:r>
            <w:proofErr w:type="spellStart"/>
            <w:r w:rsidRPr="00F16331">
              <w:rPr>
                <w:rFonts w:ascii="Times New Roman" w:eastAsia="Times New Roman" w:hAnsi="Times New Roman" w:cs="Times New Roman"/>
                <w:spacing w:val="-2"/>
                <w:sz w:val="26"/>
              </w:rPr>
              <w:t>донора</w:t>
            </w:r>
            <w:proofErr w:type="spellEnd"/>
          </w:p>
        </w:tc>
        <w:tc>
          <w:tcPr>
            <w:tcW w:w="4042" w:type="dxa"/>
          </w:tcPr>
          <w:p w14:paraId="007971DB" w14:textId="5A9FC95F" w:rsidR="000A16C7" w:rsidRPr="00F16331" w:rsidRDefault="000A16C7" w:rsidP="000A16C7">
            <w:pPr>
              <w:spacing w:line="277" w:lineRule="exact"/>
              <w:ind w:left="105"/>
              <w:rPr>
                <w:rFonts w:ascii="Times New Roman" w:eastAsia="Times New Roman" w:hAnsi="Times New Roman" w:cs="Times New Roman"/>
                <w:sz w:val="26"/>
              </w:rPr>
            </w:pPr>
            <w:r>
              <w:rPr>
                <w:rFonts w:ascii="Times New Roman" w:eastAsia="Times New Roman" w:hAnsi="Times New Roman" w:cs="Times New Roman"/>
                <w:sz w:val="26"/>
              </w:rPr>
              <w:t>800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0,</w:t>
            </w:r>
            <w:r>
              <w:rPr>
                <w:rFonts w:ascii="Times New Roman" w:eastAsia="Times New Roman" w:hAnsi="Times New Roman" w:cs="Times New Roman"/>
                <w:sz w:val="26"/>
              </w:rPr>
              <w:t>00</w:t>
            </w:r>
          </w:p>
        </w:tc>
      </w:tr>
      <w:tr w:rsidR="00F16331" w:rsidRPr="00F16331" w14:paraId="712743D9" w14:textId="77777777" w:rsidTr="000A16C7">
        <w:trPr>
          <w:trHeight w:val="366"/>
        </w:trPr>
        <w:tc>
          <w:tcPr>
            <w:tcW w:w="5552" w:type="dxa"/>
          </w:tcPr>
          <w:p w14:paraId="101CB77A" w14:textId="77777777" w:rsidR="00F16331" w:rsidRPr="00F16331" w:rsidRDefault="00F16331" w:rsidP="00F16331">
            <w:pPr>
              <w:spacing w:before="2"/>
              <w:ind w:left="107"/>
              <w:rPr>
                <w:rFonts w:ascii="Times New Roman" w:eastAsia="Times New Roman" w:hAnsi="Times New Roman" w:cs="Times New Roman"/>
                <w:sz w:val="26"/>
              </w:rPr>
            </w:pPr>
            <w:proofErr w:type="spellStart"/>
            <w:r w:rsidRPr="00F16331">
              <w:rPr>
                <w:rFonts w:ascii="Times New Roman" w:eastAsia="Times New Roman" w:hAnsi="Times New Roman" w:cs="Times New Roman"/>
                <w:spacing w:val="-2"/>
                <w:sz w:val="26"/>
              </w:rPr>
              <w:t>Софинансирование</w:t>
            </w:r>
            <w:proofErr w:type="spellEnd"/>
          </w:p>
        </w:tc>
        <w:tc>
          <w:tcPr>
            <w:tcW w:w="4042" w:type="dxa"/>
          </w:tcPr>
          <w:p w14:paraId="38B77599" w14:textId="0B62690D" w:rsidR="00F16331" w:rsidRPr="00F16331" w:rsidRDefault="000A16C7" w:rsidP="00F16331">
            <w:pPr>
              <w:spacing w:before="2"/>
              <w:ind w:left="105"/>
              <w:rPr>
                <w:rFonts w:ascii="Times New Roman" w:eastAsia="Times New Roman" w:hAnsi="Times New Roman" w:cs="Times New Roman"/>
                <w:sz w:val="26"/>
              </w:rPr>
            </w:pPr>
            <w:r w:rsidRPr="000A16C7">
              <w:rPr>
                <w:rFonts w:ascii="Times New Roman" w:eastAsia="Times New Roman" w:hAnsi="Times New Roman" w:cs="Times New Roman"/>
                <w:sz w:val="26"/>
              </w:rPr>
              <w:t>8000,00</w:t>
            </w:r>
          </w:p>
        </w:tc>
      </w:tr>
      <w:tr w:rsidR="00F16331" w:rsidRPr="00F16331" w14:paraId="0BF0EA6B" w14:textId="77777777" w:rsidTr="000A16C7">
        <w:trPr>
          <w:trHeight w:val="597"/>
        </w:trPr>
        <w:tc>
          <w:tcPr>
            <w:tcW w:w="9594" w:type="dxa"/>
            <w:gridSpan w:val="2"/>
          </w:tcPr>
          <w:p w14:paraId="0A62D0CC" w14:textId="5B282E54" w:rsidR="00F16331" w:rsidRPr="00F16331" w:rsidRDefault="00F16331" w:rsidP="000A16C7">
            <w:pPr>
              <w:spacing w:line="300" w:lineRule="exact"/>
              <w:ind w:left="107" w:right="231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8.</w:t>
            </w:r>
            <w:r w:rsidRPr="00F16331">
              <w:rPr>
                <w:rFonts w:ascii="Times New Roman" w:eastAsia="Times New Roman" w:hAnsi="Times New Roman" w:cs="Times New Roman"/>
                <w:b/>
                <w:spacing w:val="-17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Место</w:t>
            </w:r>
            <w:r w:rsidRPr="00F16331">
              <w:rPr>
                <w:rFonts w:ascii="Times New Roman" w:eastAsia="Times New Roman" w:hAnsi="Times New Roman" w:cs="Times New Roman"/>
                <w:b/>
                <w:spacing w:val="-16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реализации</w:t>
            </w:r>
            <w:r w:rsidRPr="00F16331">
              <w:rPr>
                <w:rFonts w:ascii="Times New Roman" w:eastAsia="Times New Roman" w:hAnsi="Times New Roman" w:cs="Times New Roman"/>
                <w:b/>
                <w:spacing w:val="-16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проекта</w:t>
            </w:r>
            <w:r w:rsidRPr="00F16331">
              <w:rPr>
                <w:rFonts w:ascii="Times New Roman" w:eastAsia="Times New Roman" w:hAnsi="Times New Roman" w:cs="Times New Roman"/>
                <w:b/>
                <w:spacing w:val="-16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(область/район,</w:t>
            </w:r>
            <w:r w:rsidRPr="00F16331">
              <w:rPr>
                <w:rFonts w:ascii="Times New Roman" w:eastAsia="Times New Roman" w:hAnsi="Times New Roman" w:cs="Times New Roman"/>
                <w:b/>
                <w:spacing w:val="-17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  <w:t>город):</w:t>
            </w:r>
            <w:r w:rsidRPr="00F16331">
              <w:rPr>
                <w:rFonts w:ascii="Times New Roman" w:eastAsia="Times New Roman" w:hAnsi="Times New Roman" w:cs="Times New Roman"/>
                <w:b/>
                <w:spacing w:val="-16"/>
                <w:sz w:val="26"/>
                <w:lang w:val="ru-RU"/>
              </w:rPr>
              <w:t xml:space="preserve"> </w:t>
            </w:r>
            <w:r w:rsidR="000A16C7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222365, Минская обл., </w:t>
            </w:r>
            <w:proofErr w:type="spellStart"/>
            <w:r w:rsidR="000A16C7">
              <w:rPr>
                <w:rFonts w:ascii="Times New Roman" w:eastAsia="Times New Roman" w:hAnsi="Times New Roman" w:cs="Times New Roman"/>
                <w:sz w:val="26"/>
                <w:lang w:val="ru-RU"/>
              </w:rPr>
              <w:t>Воложинский</w:t>
            </w:r>
            <w:proofErr w:type="spellEnd"/>
            <w:r w:rsidR="000A16C7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р-он, </w:t>
            </w:r>
            <w:proofErr w:type="spellStart"/>
            <w:r w:rsidR="000A16C7">
              <w:rPr>
                <w:rFonts w:ascii="Times New Roman" w:eastAsia="Times New Roman" w:hAnsi="Times New Roman" w:cs="Times New Roman"/>
                <w:sz w:val="26"/>
                <w:lang w:val="ru-RU"/>
              </w:rPr>
              <w:t>аг.Раков</w:t>
            </w:r>
            <w:proofErr w:type="spellEnd"/>
            <w:r w:rsidR="000A16C7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, </w:t>
            </w:r>
            <w:proofErr w:type="spellStart"/>
            <w:r w:rsidR="000A16C7">
              <w:rPr>
                <w:rFonts w:ascii="Times New Roman" w:eastAsia="Times New Roman" w:hAnsi="Times New Roman" w:cs="Times New Roman"/>
                <w:sz w:val="26"/>
                <w:lang w:val="ru-RU"/>
              </w:rPr>
              <w:t>ул.Александра</w:t>
            </w:r>
            <w:proofErr w:type="spellEnd"/>
            <w:r w:rsidR="000A16C7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Бестужева, 68</w:t>
            </w:r>
          </w:p>
        </w:tc>
      </w:tr>
      <w:tr w:rsidR="00F16331" w:rsidRPr="00F16331" w14:paraId="064BE8BE" w14:textId="77777777" w:rsidTr="000A16C7">
        <w:trPr>
          <w:trHeight w:val="1492"/>
        </w:trPr>
        <w:tc>
          <w:tcPr>
            <w:tcW w:w="9594" w:type="dxa"/>
            <w:gridSpan w:val="2"/>
          </w:tcPr>
          <w:p w14:paraId="345DC936" w14:textId="77777777" w:rsidR="00F16331" w:rsidRPr="00F16331" w:rsidRDefault="00F16331" w:rsidP="00F16331">
            <w:pPr>
              <w:ind w:left="107"/>
              <w:rPr>
                <w:rFonts w:ascii="Times New Roman" w:eastAsia="Times New Roman" w:hAnsi="Times New Roman" w:cs="Times New Roman"/>
                <w:b/>
                <w:sz w:val="26"/>
                <w:lang w:val="ru-RU"/>
              </w:rPr>
            </w:pPr>
            <w:r w:rsidRPr="00F16331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9.</w:t>
            </w:r>
            <w:r w:rsidRPr="00F16331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Контактное</w:t>
            </w:r>
            <w:r w:rsidRPr="00F16331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лицо</w:t>
            </w:r>
            <w:r w:rsidRPr="00F16331">
              <w:rPr>
                <w:rFonts w:ascii="Times New Roman" w:eastAsia="Times New Roman" w:hAnsi="Times New Roman" w:cs="Times New Roman"/>
                <w:b/>
                <w:spacing w:val="-6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(</w:t>
            </w:r>
            <w:r w:rsidRPr="00F16331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инициалы,</w:t>
            </w:r>
            <w:r w:rsidRPr="00F16331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фамилия,</w:t>
            </w:r>
            <w:r w:rsidRPr="00F16331">
              <w:rPr>
                <w:rFonts w:ascii="Times New Roman" w:eastAsia="Times New Roman" w:hAnsi="Times New Roman" w:cs="Times New Roman"/>
                <w:spacing w:val="-8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должность,</w:t>
            </w:r>
            <w:r w:rsidRPr="00F16331">
              <w:rPr>
                <w:rFonts w:ascii="Times New Roman" w:eastAsia="Times New Roman" w:hAnsi="Times New Roman" w:cs="Times New Roman"/>
                <w:spacing w:val="-9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телефон,</w:t>
            </w:r>
            <w:r w:rsidRPr="00F16331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адрес</w:t>
            </w:r>
            <w:r w:rsidRPr="00F16331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Pr="00F16331">
              <w:rPr>
                <w:rFonts w:ascii="Times New Roman" w:eastAsia="Times New Roman" w:hAnsi="Times New Roman" w:cs="Times New Roman"/>
                <w:spacing w:val="-2"/>
                <w:sz w:val="26"/>
                <w:lang w:val="ru-RU"/>
              </w:rPr>
              <w:t>электронной почты)</w:t>
            </w:r>
            <w:r w:rsidRPr="00F16331">
              <w:rPr>
                <w:rFonts w:ascii="Times New Roman" w:eastAsia="Times New Roman" w:hAnsi="Times New Roman" w:cs="Times New Roman"/>
                <w:b/>
                <w:spacing w:val="-2"/>
                <w:sz w:val="26"/>
                <w:lang w:val="ru-RU"/>
              </w:rPr>
              <w:t>:</w:t>
            </w:r>
          </w:p>
          <w:p w14:paraId="603FAFE6" w14:textId="6783A0DF" w:rsidR="00F16331" w:rsidRPr="00F16331" w:rsidRDefault="000A16C7" w:rsidP="000A16C7">
            <w:pPr>
              <w:spacing w:line="298" w:lineRule="exact"/>
              <w:ind w:left="107" w:right="893"/>
              <w:rPr>
                <w:rFonts w:ascii="Times New Roman" w:eastAsia="Times New Roman" w:hAnsi="Times New Roman" w:cs="Times New Roman"/>
                <w:sz w:val="2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Ментюк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Алена Игнатьевна, директор государственного учреждения «Раковский социальный пансионат «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Ислочанка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» </w:t>
            </w:r>
            <w:r w:rsidR="00F16331" w:rsidRPr="00F16331">
              <w:rPr>
                <w:rFonts w:ascii="Times New Roman" w:eastAsia="Times New Roman" w:hAnsi="Times New Roman" w:cs="Times New Roman"/>
                <w:sz w:val="26"/>
                <w:lang w:val="ru-RU"/>
              </w:rPr>
              <w:t>,</w:t>
            </w:r>
            <w:proofErr w:type="gramEnd"/>
            <w:r w:rsidR="00F16331" w:rsidRPr="00F16331">
              <w:rPr>
                <w:rFonts w:ascii="Times New Roman" w:eastAsia="Times New Roman" w:hAnsi="Times New Roman" w:cs="Times New Roman"/>
                <w:spacing w:val="-6"/>
                <w:sz w:val="26"/>
                <w:lang w:val="ru-RU"/>
              </w:rPr>
              <w:t xml:space="preserve"> </w:t>
            </w:r>
            <w:r w:rsidR="00F16331" w:rsidRPr="00F16331">
              <w:rPr>
                <w:rFonts w:ascii="Times New Roman" w:eastAsia="Times New Roman" w:hAnsi="Times New Roman" w:cs="Times New Roman"/>
                <w:sz w:val="26"/>
                <w:lang w:val="ru-RU"/>
              </w:rPr>
              <w:t>контакты:</w:t>
            </w:r>
            <w:r w:rsidR="00F16331" w:rsidRPr="00F16331">
              <w:rPr>
                <w:rFonts w:ascii="Times New Roman" w:eastAsia="Times New Roman" w:hAnsi="Times New Roman" w:cs="Times New Roman"/>
                <w:spacing w:val="-5"/>
                <w:sz w:val="26"/>
                <w:lang w:val="ru-RU"/>
              </w:rPr>
              <w:t xml:space="preserve"> </w:t>
            </w:r>
            <w:r w:rsidR="00F16331" w:rsidRPr="00F16331">
              <w:rPr>
                <w:rFonts w:ascii="Times New Roman" w:eastAsia="Times New Roman" w:hAnsi="Times New Roman" w:cs="Times New Roman"/>
                <w:sz w:val="26"/>
                <w:lang w:val="ru-RU"/>
              </w:rPr>
              <w:t>8(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029)3636166 </w:t>
            </w:r>
            <w:r w:rsidR="00F16331" w:rsidRPr="00F16331">
              <w:rPr>
                <w:rFonts w:ascii="Times New Roman" w:eastAsia="Times New Roman" w:hAnsi="Times New Roman" w:cs="Times New Roman"/>
                <w:sz w:val="26"/>
              </w:rPr>
              <w:t>e</w:t>
            </w:r>
            <w:r w:rsidR="00F16331" w:rsidRPr="00F16331"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r w:rsidR="00F16331" w:rsidRPr="00F16331">
              <w:rPr>
                <w:rFonts w:ascii="Times New Roman" w:eastAsia="Times New Roman" w:hAnsi="Times New Roman" w:cs="Times New Roman"/>
                <w:sz w:val="26"/>
              </w:rPr>
              <w:t>mail</w:t>
            </w:r>
            <w:r>
              <w:rPr>
                <w:rFonts w:ascii="Times New Roman" w:eastAsia="Times New Roman" w:hAnsi="Times New Roman" w:cs="Times New Roman"/>
                <w:sz w:val="26"/>
                <w:lang w:val="ru-RU"/>
              </w:rPr>
              <w:t>:</w:t>
            </w:r>
            <w:r w:rsidRPr="000A16C7">
              <w:rPr>
                <w:rFonts w:ascii="Times New Roman" w:eastAsia="Times New Roman" w:hAnsi="Times New Roman" w:cs="Times New Roman"/>
                <w:sz w:val="26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</w:rPr>
              <w:t>rakov</w:t>
            </w:r>
            <w:r w:rsidRPr="000A16C7"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dom</w:t>
            </w:r>
            <w:proofErr w:type="spellEnd"/>
            <w:r w:rsidRPr="000A16C7">
              <w:rPr>
                <w:rFonts w:ascii="Times New Roman" w:eastAsia="Times New Roman" w:hAnsi="Times New Roman" w:cs="Times New Roman"/>
                <w:sz w:val="26"/>
                <w:lang w:val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internat</w:t>
            </w:r>
            <w:proofErr w:type="spellEnd"/>
            <w:r w:rsidRPr="000A16C7">
              <w:rPr>
                <w:rFonts w:ascii="Times New Roman" w:eastAsia="Times New Roman" w:hAnsi="Times New Roman" w:cs="Times New Roman"/>
                <w:sz w:val="26"/>
                <w:lang w:val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</w:rPr>
              <w:t>yandex</w:t>
            </w:r>
            <w:proofErr w:type="spellEnd"/>
            <w:r w:rsidRPr="000A16C7">
              <w:rPr>
                <w:rFonts w:ascii="Times New Roman" w:eastAsia="Times New Roman" w:hAnsi="Times New Roman" w:cs="Times New Roman"/>
                <w:sz w:val="26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</w:rPr>
              <w:t>by</w:t>
            </w:r>
          </w:p>
        </w:tc>
      </w:tr>
    </w:tbl>
    <w:p w14:paraId="38119678" w14:textId="77777777" w:rsidR="003B7CFA" w:rsidRPr="00F16331" w:rsidRDefault="003B7CFA" w:rsidP="00B33326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28D313D" w14:textId="77777777" w:rsidR="003B7CFA" w:rsidRDefault="003B7CFA" w:rsidP="00B33326">
      <w:pPr>
        <w:rPr>
          <w:rFonts w:ascii="Times New Roman" w:hAnsi="Times New Roman" w:cs="Times New Roman"/>
          <w:sz w:val="28"/>
          <w:szCs w:val="28"/>
          <w:u w:val="single"/>
          <w:lang w:val="ru-BY"/>
        </w:rPr>
      </w:pPr>
    </w:p>
    <w:p w14:paraId="7572B1F7" w14:textId="77777777" w:rsidR="003B7CFA" w:rsidRDefault="003B7CFA" w:rsidP="00B33326">
      <w:pPr>
        <w:rPr>
          <w:rFonts w:ascii="Times New Roman" w:hAnsi="Times New Roman" w:cs="Times New Roman"/>
          <w:sz w:val="28"/>
          <w:szCs w:val="28"/>
          <w:u w:val="single"/>
          <w:lang w:val="ru-BY"/>
        </w:rPr>
      </w:pPr>
    </w:p>
    <w:p w14:paraId="59402CBF" w14:textId="77777777" w:rsidR="003B7CFA" w:rsidRDefault="003B7CFA" w:rsidP="00B33326">
      <w:pPr>
        <w:rPr>
          <w:rFonts w:ascii="Times New Roman" w:hAnsi="Times New Roman" w:cs="Times New Roman"/>
          <w:sz w:val="28"/>
          <w:szCs w:val="28"/>
          <w:u w:val="single"/>
          <w:lang w:val="ru-BY"/>
        </w:rPr>
      </w:pPr>
    </w:p>
    <w:sectPr w:rsidR="003B7CFA" w:rsidSect="0098645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D7FC7"/>
    <w:multiLevelType w:val="multilevel"/>
    <w:tmpl w:val="A4D29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0D5F75"/>
    <w:multiLevelType w:val="hybridMultilevel"/>
    <w:tmpl w:val="A4B8B75C"/>
    <w:lvl w:ilvl="0" w:tplc="B564642E">
      <w:start w:val="7"/>
      <w:numFmt w:val="decimal"/>
      <w:lvlText w:val="%1."/>
      <w:lvlJc w:val="left"/>
      <w:pPr>
        <w:ind w:left="362" w:hanging="2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99"/>
        <w:sz w:val="26"/>
        <w:szCs w:val="26"/>
        <w:lang w:val="ru-RU" w:eastAsia="en-US" w:bidi="ar-SA"/>
      </w:rPr>
    </w:lvl>
    <w:lvl w:ilvl="1" w:tplc="B7D28BAA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79B81E82">
      <w:numFmt w:val="bullet"/>
      <w:lvlText w:val="•"/>
      <w:lvlJc w:val="left"/>
      <w:pPr>
        <w:ind w:left="1370" w:hanging="152"/>
      </w:pPr>
      <w:rPr>
        <w:rFonts w:hint="default"/>
        <w:lang w:val="ru-RU" w:eastAsia="en-US" w:bidi="ar-SA"/>
      </w:rPr>
    </w:lvl>
    <w:lvl w:ilvl="3" w:tplc="CD4A36E4">
      <w:numFmt w:val="bullet"/>
      <w:lvlText w:val="•"/>
      <w:lvlJc w:val="left"/>
      <w:pPr>
        <w:ind w:left="2380" w:hanging="152"/>
      </w:pPr>
      <w:rPr>
        <w:rFonts w:hint="default"/>
        <w:lang w:val="ru-RU" w:eastAsia="en-US" w:bidi="ar-SA"/>
      </w:rPr>
    </w:lvl>
    <w:lvl w:ilvl="4" w:tplc="551A3366">
      <w:numFmt w:val="bullet"/>
      <w:lvlText w:val="•"/>
      <w:lvlJc w:val="left"/>
      <w:pPr>
        <w:ind w:left="3391" w:hanging="152"/>
      </w:pPr>
      <w:rPr>
        <w:rFonts w:hint="default"/>
        <w:lang w:val="ru-RU" w:eastAsia="en-US" w:bidi="ar-SA"/>
      </w:rPr>
    </w:lvl>
    <w:lvl w:ilvl="5" w:tplc="4B3EF6E6">
      <w:numFmt w:val="bullet"/>
      <w:lvlText w:val="•"/>
      <w:lvlJc w:val="left"/>
      <w:pPr>
        <w:ind w:left="4401" w:hanging="152"/>
      </w:pPr>
      <w:rPr>
        <w:rFonts w:hint="default"/>
        <w:lang w:val="ru-RU" w:eastAsia="en-US" w:bidi="ar-SA"/>
      </w:rPr>
    </w:lvl>
    <w:lvl w:ilvl="6" w:tplc="7680AF56">
      <w:numFmt w:val="bullet"/>
      <w:lvlText w:val="•"/>
      <w:lvlJc w:val="left"/>
      <w:pPr>
        <w:ind w:left="5412" w:hanging="152"/>
      </w:pPr>
      <w:rPr>
        <w:rFonts w:hint="default"/>
        <w:lang w:val="ru-RU" w:eastAsia="en-US" w:bidi="ar-SA"/>
      </w:rPr>
    </w:lvl>
    <w:lvl w:ilvl="7" w:tplc="08CCCD60">
      <w:numFmt w:val="bullet"/>
      <w:lvlText w:val="•"/>
      <w:lvlJc w:val="left"/>
      <w:pPr>
        <w:ind w:left="6422" w:hanging="152"/>
      </w:pPr>
      <w:rPr>
        <w:rFonts w:hint="default"/>
        <w:lang w:val="ru-RU" w:eastAsia="en-US" w:bidi="ar-SA"/>
      </w:rPr>
    </w:lvl>
    <w:lvl w:ilvl="8" w:tplc="7D9E9D1E">
      <w:numFmt w:val="bullet"/>
      <w:lvlText w:val="•"/>
      <w:lvlJc w:val="left"/>
      <w:pPr>
        <w:ind w:left="7433" w:hanging="152"/>
      </w:pPr>
      <w:rPr>
        <w:rFonts w:hint="default"/>
        <w:lang w:val="ru-RU" w:eastAsia="en-US" w:bidi="ar-SA"/>
      </w:rPr>
    </w:lvl>
  </w:abstractNum>
  <w:abstractNum w:abstractNumId="2" w15:restartNumberingAfterBreak="0">
    <w:nsid w:val="677B288F"/>
    <w:multiLevelType w:val="multilevel"/>
    <w:tmpl w:val="4BCE9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582357"/>
    <w:multiLevelType w:val="hybridMultilevel"/>
    <w:tmpl w:val="F7785A78"/>
    <w:lvl w:ilvl="0" w:tplc="451CCCA6">
      <w:start w:val="5"/>
      <w:numFmt w:val="decimal"/>
      <w:lvlText w:val="%1."/>
      <w:lvlJc w:val="left"/>
      <w:pPr>
        <w:ind w:left="367" w:hanging="2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FE8763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spacing w:val="0"/>
        <w:w w:val="99"/>
        <w:lang w:val="ru-RU" w:eastAsia="en-US" w:bidi="ar-SA"/>
      </w:rPr>
    </w:lvl>
    <w:lvl w:ilvl="2" w:tplc="BE2E7862">
      <w:numFmt w:val="bullet"/>
      <w:lvlText w:val="•"/>
      <w:lvlJc w:val="left"/>
      <w:pPr>
        <w:ind w:left="1370" w:hanging="152"/>
      </w:pPr>
      <w:rPr>
        <w:rFonts w:hint="default"/>
        <w:lang w:val="ru-RU" w:eastAsia="en-US" w:bidi="ar-SA"/>
      </w:rPr>
    </w:lvl>
    <w:lvl w:ilvl="3" w:tplc="E9C490A2">
      <w:numFmt w:val="bullet"/>
      <w:lvlText w:val="•"/>
      <w:lvlJc w:val="left"/>
      <w:pPr>
        <w:ind w:left="2380" w:hanging="152"/>
      </w:pPr>
      <w:rPr>
        <w:rFonts w:hint="default"/>
        <w:lang w:val="ru-RU" w:eastAsia="en-US" w:bidi="ar-SA"/>
      </w:rPr>
    </w:lvl>
    <w:lvl w:ilvl="4" w:tplc="3C760F6A">
      <w:numFmt w:val="bullet"/>
      <w:lvlText w:val="•"/>
      <w:lvlJc w:val="left"/>
      <w:pPr>
        <w:ind w:left="3391" w:hanging="152"/>
      </w:pPr>
      <w:rPr>
        <w:rFonts w:hint="default"/>
        <w:lang w:val="ru-RU" w:eastAsia="en-US" w:bidi="ar-SA"/>
      </w:rPr>
    </w:lvl>
    <w:lvl w:ilvl="5" w:tplc="CD5AAE52">
      <w:numFmt w:val="bullet"/>
      <w:lvlText w:val="•"/>
      <w:lvlJc w:val="left"/>
      <w:pPr>
        <w:ind w:left="4401" w:hanging="152"/>
      </w:pPr>
      <w:rPr>
        <w:rFonts w:hint="default"/>
        <w:lang w:val="ru-RU" w:eastAsia="en-US" w:bidi="ar-SA"/>
      </w:rPr>
    </w:lvl>
    <w:lvl w:ilvl="6" w:tplc="3678EDBC">
      <w:numFmt w:val="bullet"/>
      <w:lvlText w:val="•"/>
      <w:lvlJc w:val="left"/>
      <w:pPr>
        <w:ind w:left="5412" w:hanging="152"/>
      </w:pPr>
      <w:rPr>
        <w:rFonts w:hint="default"/>
        <w:lang w:val="ru-RU" w:eastAsia="en-US" w:bidi="ar-SA"/>
      </w:rPr>
    </w:lvl>
    <w:lvl w:ilvl="7" w:tplc="EEF0FE52">
      <w:numFmt w:val="bullet"/>
      <w:lvlText w:val="•"/>
      <w:lvlJc w:val="left"/>
      <w:pPr>
        <w:ind w:left="6422" w:hanging="152"/>
      </w:pPr>
      <w:rPr>
        <w:rFonts w:hint="default"/>
        <w:lang w:val="ru-RU" w:eastAsia="en-US" w:bidi="ar-SA"/>
      </w:rPr>
    </w:lvl>
    <w:lvl w:ilvl="8" w:tplc="3E606098">
      <w:numFmt w:val="bullet"/>
      <w:lvlText w:val="•"/>
      <w:lvlJc w:val="left"/>
      <w:pPr>
        <w:ind w:left="7433" w:hanging="15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63"/>
    <w:rsid w:val="00020DA9"/>
    <w:rsid w:val="000A16C7"/>
    <w:rsid w:val="000D7893"/>
    <w:rsid w:val="00165164"/>
    <w:rsid w:val="002D7A93"/>
    <w:rsid w:val="002F4B82"/>
    <w:rsid w:val="00362F64"/>
    <w:rsid w:val="003B7CFA"/>
    <w:rsid w:val="003C4CB3"/>
    <w:rsid w:val="003F3326"/>
    <w:rsid w:val="00400483"/>
    <w:rsid w:val="0052577E"/>
    <w:rsid w:val="00566BED"/>
    <w:rsid w:val="005D2D02"/>
    <w:rsid w:val="005D47FF"/>
    <w:rsid w:val="007F6AE6"/>
    <w:rsid w:val="008E0E4C"/>
    <w:rsid w:val="0092652C"/>
    <w:rsid w:val="0098645B"/>
    <w:rsid w:val="009E1C96"/>
    <w:rsid w:val="00A64138"/>
    <w:rsid w:val="00B33326"/>
    <w:rsid w:val="00BF79FE"/>
    <w:rsid w:val="00C053C0"/>
    <w:rsid w:val="00C073CF"/>
    <w:rsid w:val="00C24393"/>
    <w:rsid w:val="00C80EE8"/>
    <w:rsid w:val="00CD5DFF"/>
    <w:rsid w:val="00D30D63"/>
    <w:rsid w:val="00E8564B"/>
    <w:rsid w:val="00F16331"/>
    <w:rsid w:val="00FB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5BBF4"/>
  <w15:chartTrackingRefBased/>
  <w15:docId w15:val="{62672EB6-BC2F-4AFC-82B2-FEC6CD75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6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62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F16331"/>
    <w:pPr>
      <w:widowControl w:val="0"/>
      <w:autoSpaceDE w:val="0"/>
      <w:autoSpaceDN w:val="0"/>
      <w:spacing w:before="2"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163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EE43D-D6F1-4B83-B6CB-13571074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rakov</dc:creator>
  <cp:keywords/>
  <dc:description/>
  <cp:lastModifiedBy>Учетная запись Майкрософт</cp:lastModifiedBy>
  <cp:revision>8</cp:revision>
  <dcterms:created xsi:type="dcterms:W3CDTF">2025-03-03T17:10:00Z</dcterms:created>
  <dcterms:modified xsi:type="dcterms:W3CDTF">2025-03-23T16:53:00Z</dcterms:modified>
</cp:coreProperties>
</file>